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596" w:rsidRDefault="003E1335" w:rsidP="00BD5596">
      <w:pPr>
        <w:spacing w:line="240" w:lineRule="auto"/>
        <w:contextualSpacing/>
        <w:jc w:val="center"/>
        <w:rPr>
          <w:rFonts w:ascii="Arial" w:hAnsi="Arial" w:cs="Arial"/>
          <w:b/>
          <w:sz w:val="24"/>
          <w:szCs w:val="24"/>
        </w:rPr>
      </w:pPr>
      <w:r w:rsidRPr="00BD5596">
        <w:rPr>
          <w:rFonts w:ascii="Arial" w:hAnsi="Arial" w:cs="Arial"/>
          <w:b/>
          <w:sz w:val="24"/>
          <w:szCs w:val="24"/>
        </w:rPr>
        <w:t>PR</w:t>
      </w:r>
      <w:r w:rsidR="00D32C53" w:rsidRPr="00BD5596">
        <w:rPr>
          <w:rFonts w:ascii="Arial" w:hAnsi="Arial" w:cs="Arial"/>
          <w:b/>
          <w:sz w:val="24"/>
          <w:szCs w:val="24"/>
        </w:rPr>
        <w:t>EDIKSI NASABAH POTENSIAL</w:t>
      </w:r>
      <w:r w:rsidR="00930DB4" w:rsidRPr="00BD5596">
        <w:rPr>
          <w:rFonts w:ascii="Arial" w:hAnsi="Arial" w:cs="Arial"/>
          <w:b/>
          <w:sz w:val="24"/>
          <w:szCs w:val="24"/>
        </w:rPr>
        <w:t xml:space="preserve"> </w:t>
      </w:r>
      <w:r w:rsidRPr="00BD5596">
        <w:rPr>
          <w:rFonts w:ascii="Arial" w:hAnsi="Arial" w:cs="Arial"/>
          <w:b/>
          <w:sz w:val="24"/>
          <w:szCs w:val="24"/>
        </w:rPr>
        <w:t xml:space="preserve">MENGGUNAKAN </w:t>
      </w:r>
    </w:p>
    <w:p w:rsidR="003E1335" w:rsidRPr="00BD5596" w:rsidRDefault="003E1335" w:rsidP="00BD5596">
      <w:pPr>
        <w:spacing w:line="240" w:lineRule="auto"/>
        <w:contextualSpacing/>
        <w:jc w:val="center"/>
        <w:rPr>
          <w:rFonts w:ascii="Arial" w:hAnsi="Arial" w:cs="Arial"/>
          <w:b/>
          <w:sz w:val="24"/>
          <w:szCs w:val="24"/>
        </w:rPr>
      </w:pPr>
      <w:r w:rsidRPr="00BD5596">
        <w:rPr>
          <w:rFonts w:ascii="Arial" w:hAnsi="Arial" w:cs="Arial"/>
          <w:b/>
          <w:sz w:val="24"/>
          <w:szCs w:val="24"/>
        </w:rPr>
        <w:t>METODE KLASIFIKASI</w:t>
      </w:r>
      <w:r w:rsidR="00633B9F" w:rsidRPr="00BD5596">
        <w:rPr>
          <w:rFonts w:ascii="Arial" w:hAnsi="Arial" w:cs="Arial"/>
          <w:b/>
          <w:sz w:val="24"/>
          <w:szCs w:val="24"/>
        </w:rPr>
        <w:t xml:space="preserve"> POHON BINER</w:t>
      </w:r>
    </w:p>
    <w:p w:rsidR="003E1335" w:rsidRPr="00BD5596" w:rsidRDefault="003E1335" w:rsidP="00BD5596">
      <w:pPr>
        <w:spacing w:line="240" w:lineRule="auto"/>
        <w:contextualSpacing/>
        <w:jc w:val="center"/>
        <w:rPr>
          <w:rFonts w:ascii="Arial" w:hAnsi="Arial" w:cs="Arial"/>
          <w:b/>
          <w:sz w:val="20"/>
          <w:szCs w:val="20"/>
        </w:rPr>
      </w:pPr>
    </w:p>
    <w:p w:rsidR="006213B5" w:rsidRDefault="003E1335" w:rsidP="006213B5">
      <w:pPr>
        <w:spacing w:line="240" w:lineRule="auto"/>
        <w:contextualSpacing/>
        <w:jc w:val="center"/>
        <w:rPr>
          <w:rFonts w:ascii="Arial" w:hAnsi="Arial" w:cs="Arial"/>
          <w:b/>
          <w:sz w:val="20"/>
          <w:szCs w:val="20"/>
        </w:rPr>
      </w:pPr>
      <w:r w:rsidRPr="00BD5596">
        <w:rPr>
          <w:rFonts w:ascii="Arial" w:hAnsi="Arial" w:cs="Arial"/>
          <w:b/>
          <w:sz w:val="20"/>
          <w:szCs w:val="20"/>
        </w:rPr>
        <w:t>Ari Wibowo</w:t>
      </w:r>
      <w:bookmarkStart w:id="0" w:name="_Toc291113555"/>
      <w:bookmarkStart w:id="1" w:name="_Toc293456757"/>
      <w:bookmarkStart w:id="2" w:name="_Toc294767020"/>
    </w:p>
    <w:p w:rsidR="006213B5" w:rsidRDefault="00B153F6" w:rsidP="006213B5">
      <w:pPr>
        <w:spacing w:line="240" w:lineRule="auto"/>
        <w:contextualSpacing/>
        <w:jc w:val="center"/>
        <w:rPr>
          <w:rFonts w:ascii="Arial" w:hAnsi="Arial" w:cs="Arial"/>
          <w:sz w:val="20"/>
          <w:szCs w:val="20"/>
        </w:rPr>
      </w:pPr>
      <w:r w:rsidRPr="00BD5596">
        <w:rPr>
          <w:rFonts w:ascii="Arial" w:hAnsi="Arial" w:cs="Arial"/>
          <w:sz w:val="20"/>
          <w:szCs w:val="20"/>
        </w:rPr>
        <w:t>Program Studi Teknik Informatika Politeknik Negeri Batam</w:t>
      </w:r>
    </w:p>
    <w:p w:rsidR="006213B5" w:rsidRDefault="00930DB4" w:rsidP="006213B5">
      <w:pPr>
        <w:spacing w:line="240" w:lineRule="auto"/>
        <w:contextualSpacing/>
        <w:jc w:val="center"/>
        <w:rPr>
          <w:rFonts w:ascii="Arial" w:hAnsi="Arial" w:cs="Arial"/>
          <w:sz w:val="20"/>
          <w:szCs w:val="20"/>
        </w:rPr>
      </w:pPr>
      <w:r w:rsidRPr="00BD5596">
        <w:rPr>
          <w:rFonts w:ascii="Arial" w:hAnsi="Arial" w:cs="Arial"/>
          <w:sz w:val="20"/>
          <w:szCs w:val="20"/>
        </w:rPr>
        <w:t>Jl. Parkway No 1, Batam Center, Batam</w:t>
      </w:r>
      <w:r w:rsidR="006213B5">
        <w:rPr>
          <w:rFonts w:ascii="Arial" w:hAnsi="Arial" w:cs="Arial"/>
          <w:sz w:val="20"/>
          <w:szCs w:val="20"/>
        </w:rPr>
        <w:t xml:space="preserve"> </w:t>
      </w:r>
      <w:r w:rsidR="00C817AF" w:rsidRPr="00BD5596">
        <w:rPr>
          <w:rFonts w:ascii="Arial" w:hAnsi="Arial" w:cs="Arial"/>
          <w:sz w:val="20"/>
          <w:szCs w:val="20"/>
        </w:rPr>
        <w:t>Telp 0778-469856, Fax 0778-463620</w:t>
      </w:r>
    </w:p>
    <w:p w:rsidR="00B153F6" w:rsidRPr="00BD5596" w:rsidRDefault="00B153F6" w:rsidP="006213B5">
      <w:pPr>
        <w:spacing w:line="240" w:lineRule="auto"/>
        <w:contextualSpacing/>
        <w:jc w:val="center"/>
        <w:rPr>
          <w:rFonts w:ascii="Arial" w:hAnsi="Arial" w:cs="Arial"/>
          <w:b/>
          <w:sz w:val="20"/>
          <w:szCs w:val="20"/>
        </w:rPr>
      </w:pPr>
      <w:r w:rsidRPr="00BD5596">
        <w:rPr>
          <w:rFonts w:ascii="Arial" w:hAnsi="Arial" w:cs="Arial"/>
          <w:sz w:val="20"/>
          <w:szCs w:val="20"/>
        </w:rPr>
        <w:t>E-mail : wibowo@polibatam.ac.id</w:t>
      </w:r>
    </w:p>
    <w:p w:rsidR="00C623C5" w:rsidRPr="00BD5596" w:rsidRDefault="00C623C5" w:rsidP="00BD5596">
      <w:pPr>
        <w:pStyle w:val="Judul"/>
        <w:spacing w:before="0" w:line="240" w:lineRule="auto"/>
        <w:rPr>
          <w:sz w:val="20"/>
          <w:szCs w:val="20"/>
        </w:rPr>
        <w:sectPr w:rsidR="00C623C5" w:rsidRPr="00BD5596" w:rsidSect="00F30670">
          <w:footerReference w:type="default" r:id="rId7"/>
          <w:pgSz w:w="12240" w:h="15840"/>
          <w:pgMar w:top="1440" w:right="1440" w:bottom="1440" w:left="1440" w:header="720" w:footer="720" w:gutter="0"/>
          <w:cols w:space="720"/>
          <w:docGrid w:linePitch="360"/>
        </w:sectPr>
      </w:pPr>
    </w:p>
    <w:p w:rsidR="003E1335" w:rsidRPr="00BD5596" w:rsidRDefault="003E1335" w:rsidP="00BD5596">
      <w:pPr>
        <w:pStyle w:val="Judul"/>
        <w:spacing w:before="0" w:line="240" w:lineRule="auto"/>
        <w:rPr>
          <w:sz w:val="20"/>
          <w:szCs w:val="20"/>
        </w:rPr>
      </w:pPr>
      <w:r w:rsidRPr="00BD5596">
        <w:rPr>
          <w:sz w:val="20"/>
          <w:szCs w:val="20"/>
        </w:rPr>
        <w:lastRenderedPageBreak/>
        <w:t>A</w:t>
      </w:r>
      <w:bookmarkEnd w:id="0"/>
      <w:bookmarkEnd w:id="1"/>
      <w:bookmarkEnd w:id="2"/>
      <w:r w:rsidR="003711E8" w:rsidRPr="00BD5596">
        <w:rPr>
          <w:sz w:val="20"/>
          <w:szCs w:val="20"/>
        </w:rPr>
        <w:t>bstrak</w:t>
      </w:r>
    </w:p>
    <w:p w:rsidR="003E1335" w:rsidRPr="00BD5596" w:rsidRDefault="003E1335" w:rsidP="00BD5596">
      <w:pPr>
        <w:spacing w:after="0" w:line="240" w:lineRule="auto"/>
        <w:jc w:val="both"/>
        <w:rPr>
          <w:rFonts w:ascii="Arial" w:hAnsi="Arial" w:cs="Arial"/>
          <w:sz w:val="20"/>
          <w:szCs w:val="20"/>
        </w:rPr>
      </w:pPr>
      <w:r w:rsidRPr="00BD5596">
        <w:rPr>
          <w:rFonts w:ascii="Arial" w:hAnsi="Arial" w:cs="Arial"/>
          <w:sz w:val="20"/>
          <w:szCs w:val="20"/>
        </w:rPr>
        <w:t xml:space="preserve">Masalah prediksi dapat dilakukan dengan menggunakan metode klasifikasi dalam </w:t>
      </w:r>
      <w:r w:rsidRPr="00BD5596">
        <w:rPr>
          <w:rFonts w:ascii="Arial" w:hAnsi="Arial" w:cs="Arial"/>
          <w:i/>
          <w:sz w:val="20"/>
          <w:szCs w:val="20"/>
        </w:rPr>
        <w:t>data mining.</w:t>
      </w:r>
      <w:r w:rsidRPr="00BD5596">
        <w:rPr>
          <w:rFonts w:ascii="Arial" w:hAnsi="Arial" w:cs="Arial"/>
          <w:sz w:val="20"/>
          <w:szCs w:val="20"/>
        </w:rPr>
        <w:t xml:space="preserve"> Model klasifikasi dibangun berdasarkan atribut yang sudah ada dan status polis nasabah yang sudah bergabu</w:t>
      </w:r>
      <w:r w:rsidR="00AF5D97" w:rsidRPr="00BD5596">
        <w:rPr>
          <w:rFonts w:ascii="Arial" w:hAnsi="Arial" w:cs="Arial"/>
          <w:sz w:val="20"/>
          <w:szCs w:val="20"/>
        </w:rPr>
        <w:t>ng sebelumnya. Tujuan dari penelitian</w:t>
      </w:r>
      <w:r w:rsidRPr="00BD5596">
        <w:rPr>
          <w:rFonts w:ascii="Arial" w:hAnsi="Arial" w:cs="Arial"/>
          <w:sz w:val="20"/>
          <w:szCs w:val="20"/>
        </w:rPr>
        <w:t xml:space="preserve"> ini adalah melakukan prediksi terhadap calon nasabah potensial dengan menggunakan metode klasifikasi CART dan variasinya.</w:t>
      </w:r>
    </w:p>
    <w:p w:rsidR="008323C6" w:rsidRPr="00BD5596" w:rsidRDefault="008323C6" w:rsidP="00BD5596">
      <w:pPr>
        <w:spacing w:after="0" w:line="240" w:lineRule="auto"/>
        <w:jc w:val="both"/>
        <w:rPr>
          <w:rFonts w:ascii="Arial" w:hAnsi="Arial" w:cs="Arial"/>
          <w:sz w:val="20"/>
          <w:szCs w:val="20"/>
        </w:rPr>
      </w:pPr>
    </w:p>
    <w:p w:rsidR="003E1335" w:rsidRPr="00BD5596" w:rsidRDefault="003E1335" w:rsidP="00BD5596">
      <w:pPr>
        <w:spacing w:after="0" w:line="240" w:lineRule="auto"/>
        <w:jc w:val="both"/>
        <w:rPr>
          <w:rFonts w:ascii="Arial" w:hAnsi="Arial" w:cs="Arial"/>
          <w:sz w:val="20"/>
          <w:szCs w:val="20"/>
        </w:rPr>
      </w:pPr>
      <w:r w:rsidRPr="00BD5596">
        <w:rPr>
          <w:rFonts w:ascii="Arial" w:hAnsi="Arial" w:cs="Arial"/>
          <w:sz w:val="20"/>
          <w:szCs w:val="20"/>
        </w:rPr>
        <w:t xml:space="preserve">Metode klasifikasi yang dianalisa lebih lanjut adalah metode </w:t>
      </w:r>
      <w:r w:rsidRPr="00BD5596">
        <w:rPr>
          <w:rFonts w:ascii="Arial" w:hAnsi="Arial" w:cs="Arial"/>
          <w:i/>
          <w:sz w:val="20"/>
          <w:szCs w:val="20"/>
        </w:rPr>
        <w:t>decision tree</w:t>
      </w:r>
      <w:r w:rsidRPr="00BD5596">
        <w:rPr>
          <w:rFonts w:ascii="Arial" w:hAnsi="Arial" w:cs="Arial"/>
          <w:sz w:val="20"/>
          <w:szCs w:val="20"/>
        </w:rPr>
        <w:t xml:space="preserve">, yang mana di dalamnya terdapat beberapa variasi diantaranya adalah metode </w:t>
      </w:r>
      <w:r w:rsidRPr="00BD5596">
        <w:rPr>
          <w:rFonts w:ascii="Arial" w:hAnsi="Arial" w:cs="Arial"/>
          <w:i/>
          <w:sz w:val="20"/>
          <w:szCs w:val="20"/>
        </w:rPr>
        <w:t xml:space="preserve">Classification and Regresion Tree </w:t>
      </w:r>
      <w:r w:rsidRPr="00BD5596">
        <w:rPr>
          <w:rFonts w:ascii="Arial" w:hAnsi="Arial" w:cs="Arial"/>
          <w:sz w:val="20"/>
          <w:szCs w:val="20"/>
        </w:rPr>
        <w:t>(CART),</w:t>
      </w:r>
      <w:r w:rsidRPr="00BD5596">
        <w:rPr>
          <w:rFonts w:ascii="Arial" w:hAnsi="Arial" w:cs="Arial"/>
          <w:i/>
          <w:sz w:val="20"/>
          <w:szCs w:val="20"/>
        </w:rPr>
        <w:t xml:space="preserve"> Bagging </w:t>
      </w:r>
      <w:r w:rsidRPr="00BD5596">
        <w:rPr>
          <w:rFonts w:ascii="Arial" w:hAnsi="Arial" w:cs="Arial"/>
          <w:sz w:val="20"/>
          <w:szCs w:val="20"/>
        </w:rPr>
        <w:t>CART,</w:t>
      </w:r>
      <w:r w:rsidR="00AF5D97" w:rsidRPr="00BD5596">
        <w:rPr>
          <w:rFonts w:ascii="Arial" w:hAnsi="Arial" w:cs="Arial"/>
          <w:i/>
          <w:sz w:val="20"/>
          <w:szCs w:val="20"/>
        </w:rPr>
        <w:t xml:space="preserve"> </w:t>
      </w:r>
      <w:r w:rsidRPr="00BD5596">
        <w:rPr>
          <w:rFonts w:ascii="Arial" w:hAnsi="Arial" w:cs="Arial"/>
          <w:i/>
          <w:sz w:val="20"/>
          <w:szCs w:val="20"/>
        </w:rPr>
        <w:t>dan Random Forrest.</w:t>
      </w:r>
    </w:p>
    <w:p w:rsidR="008323C6" w:rsidRPr="00BD5596" w:rsidRDefault="008323C6" w:rsidP="00BD5596">
      <w:pPr>
        <w:spacing w:after="0" w:line="240" w:lineRule="auto"/>
        <w:jc w:val="both"/>
        <w:rPr>
          <w:rFonts w:ascii="Arial" w:hAnsi="Arial" w:cs="Arial"/>
          <w:sz w:val="20"/>
          <w:szCs w:val="20"/>
        </w:rPr>
      </w:pPr>
    </w:p>
    <w:p w:rsidR="008323C6" w:rsidRPr="00BD5596" w:rsidRDefault="003E1335" w:rsidP="00BD5596">
      <w:pPr>
        <w:spacing w:after="0" w:line="240" w:lineRule="auto"/>
        <w:jc w:val="both"/>
        <w:rPr>
          <w:rFonts w:ascii="Arial" w:hAnsi="Arial" w:cs="Arial"/>
          <w:sz w:val="20"/>
          <w:szCs w:val="20"/>
        </w:rPr>
      </w:pPr>
      <w:r w:rsidRPr="00BD5596">
        <w:rPr>
          <w:rFonts w:ascii="Arial" w:hAnsi="Arial" w:cs="Arial"/>
          <w:sz w:val="20"/>
          <w:szCs w:val="20"/>
        </w:rPr>
        <w:t xml:space="preserve">Berdasarkan hasil analisis pengujian didapatkan bahwa metode yang memberikan tingkat akurasi prediksi paling baik adalah metode </w:t>
      </w:r>
      <w:r w:rsidRPr="00BD5596">
        <w:rPr>
          <w:rFonts w:ascii="Arial" w:hAnsi="Arial" w:cs="Arial"/>
          <w:i/>
          <w:sz w:val="20"/>
          <w:szCs w:val="20"/>
        </w:rPr>
        <w:t>Bagging</w:t>
      </w:r>
      <w:r w:rsidRPr="00BD5596">
        <w:rPr>
          <w:rFonts w:ascii="Arial" w:hAnsi="Arial" w:cs="Arial"/>
          <w:sz w:val="20"/>
          <w:szCs w:val="20"/>
        </w:rPr>
        <w:t xml:space="preserve"> CART. Dimana metode tersebut bisa melakukan prediksi dengan tingkat kebenaran/akurasi mencapai 90%, sementara metode yang lain hanya memiliki tingkat akurasi kurang dari 85%. </w:t>
      </w:r>
    </w:p>
    <w:p w:rsidR="008E7FBC" w:rsidRPr="00BD5596" w:rsidRDefault="008E7FBC" w:rsidP="00BD5596">
      <w:pPr>
        <w:spacing w:after="0" w:line="240" w:lineRule="auto"/>
        <w:jc w:val="both"/>
        <w:rPr>
          <w:rFonts w:ascii="Arial" w:hAnsi="Arial" w:cs="Arial"/>
          <w:sz w:val="20"/>
          <w:szCs w:val="20"/>
        </w:rPr>
      </w:pPr>
    </w:p>
    <w:p w:rsidR="003E1335" w:rsidRPr="00BD5596" w:rsidRDefault="003E1335" w:rsidP="00BD5596">
      <w:pPr>
        <w:spacing w:after="0" w:line="240" w:lineRule="auto"/>
        <w:jc w:val="both"/>
        <w:rPr>
          <w:rFonts w:ascii="Arial" w:hAnsi="Arial" w:cs="Arial"/>
          <w:i/>
          <w:sz w:val="20"/>
          <w:szCs w:val="20"/>
        </w:rPr>
      </w:pPr>
      <w:r w:rsidRPr="00BD5596">
        <w:rPr>
          <w:rFonts w:ascii="Arial" w:hAnsi="Arial" w:cs="Arial"/>
          <w:sz w:val="20"/>
          <w:szCs w:val="20"/>
        </w:rPr>
        <w:t>Kata kunci : klasifikasi, prediksi, akurasi</w:t>
      </w:r>
      <w:r w:rsidR="00B153F6" w:rsidRPr="00BD5596">
        <w:rPr>
          <w:rFonts w:ascii="Arial" w:hAnsi="Arial" w:cs="Arial"/>
          <w:sz w:val="20"/>
          <w:szCs w:val="20"/>
        </w:rPr>
        <w:t>.</w:t>
      </w:r>
    </w:p>
    <w:p w:rsidR="00E32C74" w:rsidRPr="00BD5596" w:rsidRDefault="00E32C74" w:rsidP="00BD5596">
      <w:pPr>
        <w:spacing w:after="0" w:line="240" w:lineRule="auto"/>
        <w:jc w:val="both"/>
        <w:rPr>
          <w:rFonts w:ascii="Arial" w:hAnsi="Arial" w:cs="Arial"/>
          <w:i/>
          <w:sz w:val="20"/>
          <w:szCs w:val="20"/>
        </w:rPr>
      </w:pPr>
    </w:p>
    <w:p w:rsidR="003E1335" w:rsidRPr="00BD5596" w:rsidRDefault="003E1335" w:rsidP="00BD5596">
      <w:pPr>
        <w:pStyle w:val="ListParagraph"/>
        <w:numPr>
          <w:ilvl w:val="0"/>
          <w:numId w:val="1"/>
        </w:numPr>
        <w:spacing w:after="0" w:line="240" w:lineRule="auto"/>
        <w:rPr>
          <w:rFonts w:ascii="Arial" w:hAnsi="Arial" w:cs="Arial"/>
          <w:b/>
          <w:sz w:val="20"/>
          <w:szCs w:val="20"/>
        </w:rPr>
      </w:pPr>
      <w:r w:rsidRPr="00BD5596">
        <w:rPr>
          <w:rFonts w:ascii="Arial" w:hAnsi="Arial" w:cs="Arial"/>
          <w:b/>
          <w:sz w:val="20"/>
          <w:szCs w:val="20"/>
        </w:rPr>
        <w:t>Pendahuluan</w:t>
      </w:r>
    </w:p>
    <w:p w:rsidR="00454C72" w:rsidRPr="00454C72" w:rsidRDefault="00454C72" w:rsidP="00BD5596">
      <w:pPr>
        <w:autoSpaceDE w:val="0"/>
        <w:autoSpaceDN w:val="0"/>
        <w:adjustRightInd w:val="0"/>
        <w:spacing w:after="0" w:line="240" w:lineRule="auto"/>
        <w:jc w:val="both"/>
        <w:rPr>
          <w:rFonts w:ascii="Arial" w:hAnsi="Arial" w:cs="Arial"/>
          <w:b/>
          <w:sz w:val="20"/>
          <w:szCs w:val="20"/>
        </w:rPr>
      </w:pPr>
      <w:r w:rsidRPr="00454C72">
        <w:rPr>
          <w:rFonts w:ascii="Arial" w:hAnsi="Arial" w:cs="Arial"/>
          <w:b/>
          <w:sz w:val="20"/>
          <w:szCs w:val="20"/>
        </w:rPr>
        <w:t>1.1 Latar Belakang</w:t>
      </w:r>
    </w:p>
    <w:p w:rsidR="008E7FBC" w:rsidRPr="00BD5596" w:rsidRDefault="003E1335" w:rsidP="00BD5596">
      <w:pPr>
        <w:autoSpaceDE w:val="0"/>
        <w:autoSpaceDN w:val="0"/>
        <w:adjustRightInd w:val="0"/>
        <w:spacing w:after="0" w:line="240" w:lineRule="auto"/>
        <w:jc w:val="both"/>
        <w:rPr>
          <w:rFonts w:ascii="Arial" w:hAnsi="Arial" w:cs="Arial"/>
          <w:sz w:val="20"/>
          <w:szCs w:val="20"/>
        </w:rPr>
      </w:pPr>
      <w:r w:rsidRPr="00BD5596">
        <w:rPr>
          <w:rFonts w:ascii="Arial" w:hAnsi="Arial" w:cs="Arial"/>
          <w:sz w:val="20"/>
          <w:szCs w:val="20"/>
        </w:rPr>
        <w:t xml:space="preserve">Kemajuan teknologi informasi telah menyebabkan banyak orang dapat memperoleh data dengan mudah bahkan cenderung berlebihan. Data tersebut semakin lama semakin banyak dan terakumulasi, akibatnya pemanfaatan data yang terakumulasi tersebut menjadi tidak optimal. Sebagai contoh perusahaan </w:t>
      </w:r>
      <w:r w:rsidRPr="00BD5596">
        <w:rPr>
          <w:rFonts w:ascii="Arial" w:hAnsi="Arial" w:cs="Arial"/>
          <w:i/>
          <w:iCs/>
          <w:sz w:val="20"/>
          <w:szCs w:val="20"/>
        </w:rPr>
        <w:t xml:space="preserve">retail </w:t>
      </w:r>
      <w:r w:rsidRPr="00BD5596">
        <w:rPr>
          <w:rFonts w:ascii="Arial" w:hAnsi="Arial" w:cs="Arial"/>
          <w:iCs/>
          <w:sz w:val="20"/>
          <w:szCs w:val="20"/>
        </w:rPr>
        <w:t xml:space="preserve">yang </w:t>
      </w:r>
      <w:r w:rsidRPr="00BD5596">
        <w:rPr>
          <w:rFonts w:ascii="Arial" w:hAnsi="Arial" w:cs="Arial"/>
          <w:sz w:val="20"/>
          <w:szCs w:val="20"/>
        </w:rPr>
        <w:t xml:space="preserve">akan memberikan brosur penawaran barang-barang yang dijual ke pelanggan sesuai basis data pelanggan yang mereka punya. Jika perusahaan </w:t>
      </w:r>
      <w:r w:rsidRPr="00BD5596">
        <w:rPr>
          <w:rFonts w:ascii="Arial" w:hAnsi="Arial" w:cs="Arial"/>
          <w:i/>
          <w:iCs/>
          <w:sz w:val="20"/>
          <w:szCs w:val="20"/>
        </w:rPr>
        <w:t xml:space="preserve">retail </w:t>
      </w:r>
      <w:r w:rsidRPr="00BD5596">
        <w:rPr>
          <w:rFonts w:ascii="Arial" w:hAnsi="Arial" w:cs="Arial"/>
          <w:sz w:val="20"/>
          <w:szCs w:val="20"/>
        </w:rPr>
        <w:t>tersebut mempunyai satu juta data pelanggan dan masing-masing pelanggan tersebut dikirimkan sebuah brosur penawaran dimana biaya pengiriman brosur tersebut adalah dua ribu rupiah, maka biaya yang akan dikeluarkan oleh perusahaan tersebut adalah dua juta rupiah per bulan. Dari penggunaan dana tersebut mungkin hanya sepertiganya atau bahkan 8% saja yang secara efek</w:t>
      </w:r>
      <w:r w:rsidR="006213B5">
        <w:rPr>
          <w:rFonts w:ascii="Arial" w:hAnsi="Arial" w:cs="Arial"/>
          <w:sz w:val="20"/>
          <w:szCs w:val="20"/>
        </w:rPr>
        <w:t>tif membeli penawaran tersebut (YUD 2003)</w:t>
      </w:r>
      <w:r w:rsidRPr="00BD5596">
        <w:rPr>
          <w:rFonts w:ascii="Arial" w:hAnsi="Arial" w:cs="Arial"/>
          <w:sz w:val="20"/>
          <w:szCs w:val="20"/>
        </w:rPr>
        <w:t xml:space="preserve">. </w:t>
      </w:r>
    </w:p>
    <w:p w:rsidR="008E7FBC" w:rsidRPr="00BD5596" w:rsidRDefault="008E7FBC" w:rsidP="00BD5596">
      <w:pPr>
        <w:autoSpaceDE w:val="0"/>
        <w:autoSpaceDN w:val="0"/>
        <w:adjustRightInd w:val="0"/>
        <w:spacing w:after="0" w:line="240" w:lineRule="auto"/>
        <w:jc w:val="both"/>
        <w:rPr>
          <w:rFonts w:ascii="Arial" w:hAnsi="Arial" w:cs="Arial"/>
          <w:sz w:val="20"/>
          <w:szCs w:val="20"/>
        </w:rPr>
      </w:pPr>
    </w:p>
    <w:p w:rsidR="003E1335" w:rsidRPr="00BD5596" w:rsidRDefault="003E1335" w:rsidP="00BD5596">
      <w:pPr>
        <w:autoSpaceDE w:val="0"/>
        <w:autoSpaceDN w:val="0"/>
        <w:adjustRightInd w:val="0"/>
        <w:spacing w:after="0" w:line="240" w:lineRule="auto"/>
        <w:jc w:val="both"/>
        <w:rPr>
          <w:rFonts w:ascii="Arial" w:hAnsi="Arial" w:cs="Arial"/>
          <w:sz w:val="20"/>
          <w:szCs w:val="20"/>
        </w:rPr>
      </w:pPr>
      <w:r w:rsidRPr="00BD5596">
        <w:rPr>
          <w:rFonts w:ascii="Arial" w:hAnsi="Arial" w:cs="Arial"/>
          <w:sz w:val="20"/>
          <w:szCs w:val="20"/>
        </w:rPr>
        <w:t xml:space="preserve">Maka dari itu perlu prediksi yang efektif terhadap calon pembeli supaya tujuan bisa tercapai. Disamping prediksi untuk pembelian suatu produk, ada juga perusahaan yang membutuhkan prediksi untuk kelangsungan dari produk yang dibeli, sebagai contoh bagaimana perusahaan asuransi menjaga agar status polis pada  nasabah tidak </w:t>
      </w:r>
      <w:r w:rsidRPr="00BD5596">
        <w:rPr>
          <w:rFonts w:ascii="Arial" w:hAnsi="Arial" w:cs="Arial"/>
          <w:i/>
          <w:sz w:val="20"/>
          <w:szCs w:val="20"/>
        </w:rPr>
        <w:t>lapse</w:t>
      </w:r>
      <w:r w:rsidRPr="00BD5596">
        <w:rPr>
          <w:rFonts w:ascii="Arial" w:hAnsi="Arial" w:cs="Arial"/>
          <w:sz w:val="20"/>
          <w:szCs w:val="20"/>
        </w:rPr>
        <w:t xml:space="preserve">, sehingga nasabah yang bersangkutan mendapatkan manfaat yang maksimal dari produk yang dibeli. </w:t>
      </w:r>
    </w:p>
    <w:p w:rsidR="003E1335" w:rsidRPr="00BD5596" w:rsidRDefault="003E1335" w:rsidP="00BD5596">
      <w:pPr>
        <w:autoSpaceDE w:val="0"/>
        <w:autoSpaceDN w:val="0"/>
        <w:adjustRightInd w:val="0"/>
        <w:spacing w:after="0" w:line="240" w:lineRule="auto"/>
        <w:rPr>
          <w:rFonts w:ascii="Arial" w:hAnsi="Arial" w:cs="Arial"/>
          <w:sz w:val="20"/>
          <w:szCs w:val="20"/>
        </w:rPr>
      </w:pPr>
    </w:p>
    <w:p w:rsidR="003E1335" w:rsidRPr="00BD5596" w:rsidRDefault="003E1335" w:rsidP="00BD5596">
      <w:pPr>
        <w:autoSpaceDE w:val="0"/>
        <w:autoSpaceDN w:val="0"/>
        <w:adjustRightInd w:val="0"/>
        <w:spacing w:after="0" w:line="240" w:lineRule="auto"/>
        <w:jc w:val="both"/>
        <w:rPr>
          <w:rFonts w:ascii="Arial" w:hAnsi="Arial" w:cs="Arial"/>
          <w:sz w:val="20"/>
          <w:szCs w:val="20"/>
        </w:rPr>
      </w:pPr>
      <w:r w:rsidRPr="00BD5596">
        <w:rPr>
          <w:rFonts w:ascii="Arial" w:hAnsi="Arial" w:cs="Arial"/>
          <w:sz w:val="20"/>
          <w:szCs w:val="20"/>
        </w:rPr>
        <w:t xml:space="preserve">Berdasarkan uraian di atas diperlukan analisis nasabah yang potensial membeli produk tertentu dan melakukan pengiriman brosur sesuai dengan potensi pembelian dari pelanggan. </w:t>
      </w:r>
      <w:r w:rsidRPr="00BD5596">
        <w:rPr>
          <w:rFonts w:ascii="Arial" w:hAnsi="Arial" w:cs="Arial"/>
          <w:i/>
          <w:iCs/>
          <w:sz w:val="20"/>
          <w:szCs w:val="20"/>
        </w:rPr>
        <w:t xml:space="preserve">Data mining </w:t>
      </w:r>
      <w:r w:rsidRPr="00BD5596">
        <w:rPr>
          <w:rFonts w:ascii="Arial" w:hAnsi="Arial" w:cs="Arial"/>
          <w:sz w:val="20"/>
          <w:szCs w:val="20"/>
        </w:rPr>
        <w:t xml:space="preserve">adalah salah satu solusi untuk permasalahan di atas. </w:t>
      </w:r>
      <w:r w:rsidRPr="00BD5596">
        <w:rPr>
          <w:rFonts w:ascii="Arial" w:hAnsi="Arial" w:cs="Arial"/>
          <w:i/>
          <w:iCs/>
          <w:sz w:val="20"/>
          <w:szCs w:val="20"/>
        </w:rPr>
        <w:t xml:space="preserve">Data mining </w:t>
      </w:r>
      <w:r w:rsidRPr="00BD5596">
        <w:rPr>
          <w:rFonts w:ascii="Arial" w:hAnsi="Arial" w:cs="Arial"/>
          <w:sz w:val="20"/>
          <w:szCs w:val="20"/>
        </w:rPr>
        <w:t xml:space="preserve">merupakan serangkaian proses untuk menggali suatu informasi terpendam dari suatu kumpulan data, yaitu berupa pengetahuan yang selama ini tidak diketahui secara manual. </w:t>
      </w:r>
      <w:r w:rsidRPr="00BD5596">
        <w:rPr>
          <w:rFonts w:ascii="Arial" w:hAnsi="Arial" w:cs="Arial"/>
          <w:i/>
          <w:iCs/>
          <w:sz w:val="20"/>
          <w:szCs w:val="20"/>
        </w:rPr>
        <w:t>Data</w:t>
      </w:r>
      <w:r w:rsidRPr="00BD5596">
        <w:rPr>
          <w:rFonts w:ascii="Arial" w:hAnsi="Arial" w:cs="Arial"/>
          <w:sz w:val="20"/>
          <w:szCs w:val="20"/>
        </w:rPr>
        <w:t xml:space="preserve"> </w:t>
      </w:r>
      <w:r w:rsidRPr="00BD5596">
        <w:rPr>
          <w:rFonts w:ascii="Arial" w:hAnsi="Arial" w:cs="Arial"/>
          <w:i/>
          <w:iCs/>
          <w:sz w:val="20"/>
          <w:szCs w:val="20"/>
        </w:rPr>
        <w:t xml:space="preserve">mining </w:t>
      </w:r>
      <w:r w:rsidRPr="00BD5596">
        <w:rPr>
          <w:rFonts w:ascii="Arial" w:hAnsi="Arial" w:cs="Arial"/>
          <w:sz w:val="20"/>
          <w:szCs w:val="20"/>
        </w:rPr>
        <w:t xml:space="preserve">akan membentuk suatu pengetahuan dalam kelompok tertentu yang memiliki karakteristik masing-masing. Proses pembentukan pengetahuan ini biasa disebut dengan teknik </w:t>
      </w:r>
      <w:r w:rsidRPr="00BD5596">
        <w:rPr>
          <w:rFonts w:ascii="Arial" w:hAnsi="Arial" w:cs="Arial"/>
          <w:i/>
          <w:iCs/>
          <w:sz w:val="20"/>
          <w:szCs w:val="20"/>
        </w:rPr>
        <w:t>data mining.</w:t>
      </w:r>
    </w:p>
    <w:p w:rsidR="003E1335" w:rsidRPr="00BD5596" w:rsidRDefault="003E1335" w:rsidP="00BD5596">
      <w:pPr>
        <w:autoSpaceDE w:val="0"/>
        <w:autoSpaceDN w:val="0"/>
        <w:adjustRightInd w:val="0"/>
        <w:spacing w:after="0" w:line="240" w:lineRule="auto"/>
        <w:rPr>
          <w:rFonts w:ascii="Arial" w:hAnsi="Arial" w:cs="Arial"/>
          <w:sz w:val="20"/>
          <w:szCs w:val="20"/>
        </w:rPr>
      </w:pPr>
    </w:p>
    <w:p w:rsidR="003E1335" w:rsidRPr="00BD5596" w:rsidRDefault="003E1335" w:rsidP="00BD5596">
      <w:pPr>
        <w:autoSpaceDE w:val="0"/>
        <w:autoSpaceDN w:val="0"/>
        <w:adjustRightInd w:val="0"/>
        <w:spacing w:after="0" w:line="240" w:lineRule="auto"/>
        <w:jc w:val="both"/>
        <w:rPr>
          <w:rFonts w:ascii="Arial" w:hAnsi="Arial" w:cs="Arial"/>
          <w:sz w:val="20"/>
          <w:szCs w:val="20"/>
        </w:rPr>
      </w:pPr>
      <w:r w:rsidRPr="00BD5596">
        <w:rPr>
          <w:rFonts w:ascii="Arial" w:hAnsi="Arial" w:cs="Arial"/>
          <w:sz w:val="20"/>
          <w:szCs w:val="20"/>
        </w:rPr>
        <w:t xml:space="preserve">Terdapat beberapa teknik </w:t>
      </w:r>
      <w:r w:rsidRPr="00BD5596">
        <w:rPr>
          <w:rFonts w:ascii="Arial" w:hAnsi="Arial" w:cs="Arial"/>
          <w:i/>
          <w:iCs/>
          <w:sz w:val="20"/>
          <w:szCs w:val="20"/>
        </w:rPr>
        <w:t xml:space="preserve">data mining </w:t>
      </w:r>
      <w:r w:rsidRPr="00BD5596">
        <w:rPr>
          <w:rFonts w:ascii="Arial" w:hAnsi="Arial" w:cs="Arial"/>
          <w:sz w:val="20"/>
          <w:szCs w:val="20"/>
        </w:rPr>
        <w:t xml:space="preserve">yang telah dikembangkan, diantaranya klasifikasi, </w:t>
      </w:r>
      <w:r w:rsidRPr="00BD5596">
        <w:rPr>
          <w:rFonts w:ascii="Arial" w:hAnsi="Arial" w:cs="Arial"/>
          <w:i/>
          <w:iCs/>
          <w:sz w:val="20"/>
          <w:szCs w:val="20"/>
        </w:rPr>
        <w:t>clustering,</w:t>
      </w:r>
      <w:r w:rsidRPr="00BD5596">
        <w:rPr>
          <w:rFonts w:ascii="Arial" w:hAnsi="Arial" w:cs="Arial"/>
          <w:sz w:val="20"/>
          <w:szCs w:val="20"/>
        </w:rPr>
        <w:t xml:space="preserve"> </w:t>
      </w:r>
      <w:r w:rsidRPr="00BD5596">
        <w:rPr>
          <w:rFonts w:ascii="Arial" w:hAnsi="Arial" w:cs="Arial"/>
          <w:i/>
          <w:iCs/>
          <w:sz w:val="20"/>
          <w:szCs w:val="20"/>
        </w:rPr>
        <w:t xml:space="preserve">association rule, neural network, decision tree, </w:t>
      </w:r>
      <w:r w:rsidRPr="00BD5596">
        <w:rPr>
          <w:rFonts w:ascii="Arial" w:hAnsi="Arial" w:cs="Arial"/>
          <w:sz w:val="20"/>
          <w:szCs w:val="20"/>
        </w:rPr>
        <w:t xml:space="preserve">dan lain-lain. Tapi bagaimana </w:t>
      </w:r>
      <w:r w:rsidRPr="00BD5596">
        <w:rPr>
          <w:rFonts w:ascii="Arial" w:hAnsi="Arial" w:cs="Arial"/>
          <w:sz w:val="20"/>
          <w:szCs w:val="20"/>
        </w:rPr>
        <w:lastRenderedPageBreak/>
        <w:t xml:space="preserve">memilih teknik </w:t>
      </w:r>
      <w:r w:rsidRPr="00BD5596">
        <w:rPr>
          <w:rFonts w:ascii="Arial" w:hAnsi="Arial" w:cs="Arial"/>
          <w:i/>
          <w:iCs/>
          <w:sz w:val="20"/>
          <w:szCs w:val="20"/>
        </w:rPr>
        <w:t xml:space="preserve">data mining </w:t>
      </w:r>
      <w:r w:rsidRPr="00BD5596">
        <w:rPr>
          <w:rFonts w:ascii="Arial" w:hAnsi="Arial" w:cs="Arial"/>
          <w:sz w:val="20"/>
          <w:szCs w:val="20"/>
        </w:rPr>
        <w:t xml:space="preserve">yang tepat sehingga dihasilkan klasifikasi dan prediksi yang akurat? Karena dengan pemilihan metode yang tepat akan menghasilkan akurasi yang lebih baik, sehingga berguna dalam pengembangan, memperbaiki proses bisnis dan strategi dalam suatu perusahaan yang memanfaatkan teknologi </w:t>
      </w:r>
      <w:r w:rsidRPr="00BD5596">
        <w:rPr>
          <w:rFonts w:ascii="Arial" w:hAnsi="Arial" w:cs="Arial"/>
          <w:i/>
          <w:sz w:val="20"/>
          <w:szCs w:val="20"/>
        </w:rPr>
        <w:t>data mining</w:t>
      </w:r>
      <w:r w:rsidRPr="00BD5596">
        <w:rPr>
          <w:rFonts w:ascii="Arial" w:hAnsi="Arial" w:cs="Arial"/>
          <w:sz w:val="20"/>
          <w:szCs w:val="20"/>
        </w:rPr>
        <w:t>.</w:t>
      </w:r>
    </w:p>
    <w:p w:rsidR="00EA1F99" w:rsidRPr="00BD5596" w:rsidRDefault="00EA1F99" w:rsidP="00BD5596">
      <w:pPr>
        <w:autoSpaceDE w:val="0"/>
        <w:autoSpaceDN w:val="0"/>
        <w:adjustRightInd w:val="0"/>
        <w:spacing w:after="0" w:line="240" w:lineRule="auto"/>
        <w:jc w:val="both"/>
        <w:rPr>
          <w:rFonts w:ascii="Arial" w:hAnsi="Arial" w:cs="Arial"/>
          <w:sz w:val="20"/>
          <w:szCs w:val="20"/>
        </w:rPr>
      </w:pPr>
    </w:p>
    <w:p w:rsidR="00454C72" w:rsidRDefault="003E1335" w:rsidP="00BD5596">
      <w:pPr>
        <w:pStyle w:val="ListParagraph"/>
        <w:numPr>
          <w:ilvl w:val="1"/>
          <w:numId w:val="10"/>
        </w:numPr>
        <w:spacing w:after="0" w:line="240" w:lineRule="auto"/>
        <w:rPr>
          <w:rFonts w:ascii="Arial" w:hAnsi="Arial" w:cs="Arial"/>
          <w:b/>
          <w:sz w:val="20"/>
          <w:szCs w:val="20"/>
        </w:rPr>
      </w:pPr>
      <w:r w:rsidRPr="00454C72">
        <w:rPr>
          <w:rFonts w:ascii="Arial" w:hAnsi="Arial" w:cs="Arial"/>
          <w:b/>
          <w:sz w:val="20"/>
          <w:szCs w:val="20"/>
        </w:rPr>
        <w:t>Tinjauan Pustaka</w:t>
      </w:r>
      <w:bookmarkStart w:id="3" w:name="_Toc293456778"/>
      <w:bookmarkStart w:id="4" w:name="_Toc294767040"/>
    </w:p>
    <w:p w:rsidR="00D422AE" w:rsidRPr="00454C72" w:rsidRDefault="00D422AE" w:rsidP="00454C72">
      <w:pPr>
        <w:spacing w:after="0" w:line="240" w:lineRule="auto"/>
        <w:rPr>
          <w:rFonts w:ascii="Arial" w:hAnsi="Arial" w:cs="Arial"/>
          <w:b/>
          <w:sz w:val="20"/>
          <w:szCs w:val="20"/>
        </w:rPr>
      </w:pPr>
      <w:r w:rsidRPr="00454C72">
        <w:rPr>
          <w:rFonts w:ascii="Arial" w:hAnsi="Arial" w:cs="Arial"/>
          <w:b/>
          <w:sz w:val="20"/>
          <w:szCs w:val="20"/>
        </w:rPr>
        <w:t>Metode CART</w:t>
      </w:r>
      <w:bookmarkEnd w:id="3"/>
      <w:bookmarkEnd w:id="4"/>
    </w:p>
    <w:p w:rsidR="00D422AE" w:rsidRPr="00BD5596" w:rsidRDefault="00D422AE" w:rsidP="00BD5596">
      <w:pPr>
        <w:autoSpaceDE w:val="0"/>
        <w:autoSpaceDN w:val="0"/>
        <w:adjustRightInd w:val="0"/>
        <w:spacing w:after="0" w:line="240" w:lineRule="auto"/>
        <w:jc w:val="both"/>
        <w:rPr>
          <w:rFonts w:ascii="Arial" w:hAnsi="Arial" w:cs="Arial"/>
          <w:sz w:val="20"/>
          <w:szCs w:val="20"/>
        </w:rPr>
      </w:pPr>
      <w:r w:rsidRPr="00BD5596">
        <w:rPr>
          <w:rFonts w:ascii="Arial" w:hAnsi="Arial" w:cs="Arial"/>
          <w:sz w:val="20"/>
          <w:szCs w:val="20"/>
        </w:rPr>
        <w:t>CART (</w:t>
      </w:r>
      <w:r w:rsidRPr="00BD5596">
        <w:rPr>
          <w:rFonts w:ascii="Arial" w:hAnsi="Arial" w:cs="Arial"/>
          <w:i/>
          <w:iCs/>
          <w:sz w:val="20"/>
          <w:szCs w:val="20"/>
        </w:rPr>
        <w:t>Classification and Regression Trees</w:t>
      </w:r>
      <w:r w:rsidRPr="00BD5596">
        <w:rPr>
          <w:rFonts w:ascii="Arial" w:hAnsi="Arial" w:cs="Arial"/>
          <w:sz w:val="20"/>
          <w:szCs w:val="20"/>
        </w:rPr>
        <w:t xml:space="preserve">) adalah salah satu metode atau algoritma dari salah satu teknik eksplorasi data </w:t>
      </w:r>
      <w:r w:rsidRPr="00BD5596">
        <w:rPr>
          <w:rFonts w:ascii="Arial" w:hAnsi="Arial" w:cs="Arial"/>
          <w:i/>
          <w:sz w:val="20"/>
          <w:szCs w:val="20"/>
        </w:rPr>
        <w:t>decision tree</w:t>
      </w:r>
      <w:r w:rsidRPr="00BD5596">
        <w:rPr>
          <w:rFonts w:ascii="Arial" w:hAnsi="Arial" w:cs="Arial"/>
          <w:sz w:val="20"/>
          <w:szCs w:val="20"/>
        </w:rPr>
        <w:t>. Metode ini dikembangkan oleh Leo Breiman, Jerome H. Friedman, Richard A. Olshen dan Charles J. Stone sekitar tahun 1980-an. CART merupakan metodologi statistik non-parametrik yang dikembangkan untuk topik analisis klasifikasi, baik untuk variabel respon kategorik maupun kontinu. CART menghasilkan suatu pohon klasifikasi jika variabel responnya kategorik, dan menghasilkan pohon regresi jika variabel responnya kontinu.</w:t>
      </w:r>
    </w:p>
    <w:p w:rsidR="00D422AE" w:rsidRPr="00BD5596" w:rsidRDefault="00D422AE" w:rsidP="00BD5596">
      <w:pPr>
        <w:autoSpaceDE w:val="0"/>
        <w:autoSpaceDN w:val="0"/>
        <w:adjustRightInd w:val="0"/>
        <w:spacing w:after="0" w:line="240" w:lineRule="auto"/>
        <w:jc w:val="both"/>
        <w:rPr>
          <w:rFonts w:ascii="Arial" w:hAnsi="Arial" w:cs="Arial"/>
          <w:sz w:val="20"/>
          <w:szCs w:val="20"/>
        </w:rPr>
      </w:pPr>
    </w:p>
    <w:p w:rsidR="00D422AE" w:rsidRPr="00BD5596" w:rsidRDefault="00D422AE" w:rsidP="00BD5596">
      <w:pPr>
        <w:autoSpaceDE w:val="0"/>
        <w:autoSpaceDN w:val="0"/>
        <w:adjustRightInd w:val="0"/>
        <w:spacing w:after="0" w:line="240" w:lineRule="auto"/>
        <w:jc w:val="both"/>
        <w:rPr>
          <w:rFonts w:ascii="Arial" w:hAnsi="Arial" w:cs="Arial"/>
          <w:sz w:val="20"/>
          <w:szCs w:val="20"/>
        </w:rPr>
      </w:pPr>
      <w:r w:rsidRPr="00BD5596">
        <w:rPr>
          <w:rFonts w:ascii="Arial" w:hAnsi="Arial" w:cs="Arial"/>
          <w:sz w:val="20"/>
          <w:szCs w:val="20"/>
        </w:rPr>
        <w:t>Langkah-langkah penerapan metode CART</w:t>
      </w:r>
    </w:p>
    <w:p w:rsidR="00D422AE" w:rsidRPr="00BD5596" w:rsidRDefault="00D422AE" w:rsidP="00BD5596">
      <w:pPr>
        <w:autoSpaceDE w:val="0"/>
        <w:autoSpaceDN w:val="0"/>
        <w:adjustRightInd w:val="0"/>
        <w:spacing w:after="0" w:line="240" w:lineRule="auto"/>
        <w:rPr>
          <w:rFonts w:ascii="Arial" w:hAnsi="Arial" w:cs="Arial"/>
          <w:sz w:val="20"/>
          <w:szCs w:val="20"/>
        </w:rPr>
      </w:pPr>
      <w:r w:rsidRPr="00BD5596">
        <w:rPr>
          <w:rFonts w:ascii="Arial" w:hAnsi="Arial" w:cs="Arial"/>
          <w:sz w:val="20"/>
          <w:szCs w:val="20"/>
        </w:rPr>
        <w:t>1. Pembentukan pohon klasifikasi</w:t>
      </w:r>
    </w:p>
    <w:p w:rsidR="00D422AE" w:rsidRPr="00BD5596" w:rsidRDefault="00D422AE" w:rsidP="00BD5596">
      <w:pPr>
        <w:autoSpaceDE w:val="0"/>
        <w:autoSpaceDN w:val="0"/>
        <w:adjustRightInd w:val="0"/>
        <w:spacing w:after="0" w:line="240" w:lineRule="auto"/>
        <w:rPr>
          <w:rFonts w:ascii="Arial" w:hAnsi="Arial" w:cs="Arial"/>
          <w:sz w:val="20"/>
          <w:szCs w:val="20"/>
        </w:rPr>
      </w:pPr>
      <w:r w:rsidRPr="00BD5596">
        <w:rPr>
          <w:rFonts w:ascii="Arial" w:hAnsi="Arial" w:cs="Arial"/>
          <w:sz w:val="20"/>
          <w:szCs w:val="20"/>
        </w:rPr>
        <w:t>Proses pembentukan pohon klasifikasi terdiri atas 3 tahapan yaitu:</w:t>
      </w:r>
    </w:p>
    <w:p w:rsidR="00D422AE" w:rsidRPr="00BD5596" w:rsidRDefault="00D422AE" w:rsidP="00BD5596">
      <w:pPr>
        <w:autoSpaceDE w:val="0"/>
        <w:autoSpaceDN w:val="0"/>
        <w:adjustRightInd w:val="0"/>
        <w:spacing w:after="0" w:line="240" w:lineRule="auto"/>
        <w:rPr>
          <w:rFonts w:ascii="Arial" w:hAnsi="Arial" w:cs="Arial"/>
          <w:i/>
          <w:iCs/>
          <w:sz w:val="20"/>
          <w:szCs w:val="20"/>
        </w:rPr>
      </w:pPr>
      <w:r w:rsidRPr="00BD5596">
        <w:rPr>
          <w:rFonts w:ascii="Arial" w:hAnsi="Arial" w:cs="Arial"/>
          <w:sz w:val="20"/>
          <w:szCs w:val="20"/>
        </w:rPr>
        <w:t>a. Pemilihan Pemilah (</w:t>
      </w:r>
      <w:r w:rsidRPr="00BD5596">
        <w:rPr>
          <w:rFonts w:ascii="Arial" w:hAnsi="Arial" w:cs="Arial"/>
          <w:i/>
          <w:iCs/>
          <w:sz w:val="20"/>
          <w:szCs w:val="20"/>
        </w:rPr>
        <w:t>Classifier)</w:t>
      </w:r>
    </w:p>
    <w:p w:rsidR="00D422AE" w:rsidRPr="00BD5596" w:rsidRDefault="00D422AE" w:rsidP="00BD5596">
      <w:pPr>
        <w:autoSpaceDE w:val="0"/>
        <w:autoSpaceDN w:val="0"/>
        <w:adjustRightInd w:val="0"/>
        <w:spacing w:after="0" w:line="240" w:lineRule="auto"/>
        <w:jc w:val="both"/>
        <w:rPr>
          <w:rFonts w:ascii="Arial" w:hAnsi="Arial" w:cs="Arial"/>
          <w:sz w:val="20"/>
          <w:szCs w:val="20"/>
        </w:rPr>
      </w:pPr>
      <w:r w:rsidRPr="00BD5596">
        <w:rPr>
          <w:rFonts w:ascii="Arial" w:hAnsi="Arial" w:cs="Arial"/>
          <w:sz w:val="20"/>
          <w:szCs w:val="20"/>
        </w:rPr>
        <w:t xml:space="preserve">Untuk membentuk pohon klasifikasi digunakan sampel data </w:t>
      </w:r>
      <w:r w:rsidRPr="00BD5596">
        <w:rPr>
          <w:rFonts w:ascii="Arial" w:hAnsi="Arial" w:cs="Arial"/>
          <w:i/>
          <w:iCs/>
          <w:sz w:val="20"/>
          <w:szCs w:val="20"/>
        </w:rPr>
        <w:t xml:space="preserve">Learning (L) </w:t>
      </w:r>
      <w:r w:rsidRPr="00BD5596">
        <w:rPr>
          <w:rFonts w:ascii="Arial" w:hAnsi="Arial" w:cs="Arial"/>
          <w:sz w:val="20"/>
          <w:szCs w:val="20"/>
        </w:rPr>
        <w:t xml:space="preserve">yang masih bersifat heterogen. Sampel tersebut akan dipilah berdasarkan aturan pemilahan. Pemilihan pemilah tergantung pada jenis </w:t>
      </w:r>
      <w:r w:rsidRPr="00BD5596">
        <w:rPr>
          <w:rFonts w:ascii="Arial" w:hAnsi="Arial" w:cs="Arial"/>
          <w:i/>
          <w:sz w:val="20"/>
          <w:szCs w:val="20"/>
        </w:rPr>
        <w:t>tree</w:t>
      </w:r>
      <w:r w:rsidRPr="00BD5596">
        <w:rPr>
          <w:rFonts w:ascii="Arial" w:hAnsi="Arial" w:cs="Arial"/>
          <w:sz w:val="20"/>
          <w:szCs w:val="20"/>
        </w:rPr>
        <w:t xml:space="preserve"> atau lebih tepatnya tergantung pada jenis variabel responnya. Untuk mengukur tingkat keheterogenan suatu kelas dari suatu simpul tertentu dalam pohon klasifikasi dikenal dengan istilah </w:t>
      </w:r>
      <w:r w:rsidRPr="00BD5596">
        <w:rPr>
          <w:rFonts w:ascii="Arial" w:hAnsi="Arial" w:cs="Arial"/>
          <w:i/>
          <w:iCs/>
          <w:sz w:val="20"/>
          <w:szCs w:val="20"/>
        </w:rPr>
        <w:t>impurity measure i(t)</w:t>
      </w:r>
      <w:r w:rsidRPr="00BD5596">
        <w:rPr>
          <w:rFonts w:ascii="Arial" w:hAnsi="Arial" w:cs="Arial"/>
          <w:sz w:val="20"/>
          <w:szCs w:val="20"/>
        </w:rPr>
        <w:t xml:space="preserve">. Ukuran ini membantu menemukan fungsi pemilah yang optimal. Kualitas ukuran dari seberapa baik pemilah </w:t>
      </w:r>
      <w:r w:rsidRPr="00BD5596">
        <w:rPr>
          <w:rFonts w:ascii="Arial" w:hAnsi="Arial" w:cs="Arial"/>
          <w:i/>
          <w:iCs/>
          <w:sz w:val="20"/>
          <w:szCs w:val="20"/>
        </w:rPr>
        <w:t xml:space="preserve">s </w:t>
      </w:r>
      <w:r w:rsidRPr="00BD5596">
        <w:rPr>
          <w:rFonts w:ascii="Arial" w:hAnsi="Arial" w:cs="Arial"/>
          <w:sz w:val="20"/>
          <w:szCs w:val="20"/>
        </w:rPr>
        <w:t>dalam menyaring data menurut kelas merupakan ukuran penurunan keheterogenan dari suatu kelas.</w:t>
      </w:r>
    </w:p>
    <w:p w:rsidR="00D422AE" w:rsidRPr="00BD5596" w:rsidRDefault="00D422AE" w:rsidP="00BD5596">
      <w:pPr>
        <w:autoSpaceDE w:val="0"/>
        <w:autoSpaceDN w:val="0"/>
        <w:adjustRightInd w:val="0"/>
        <w:spacing w:after="0" w:line="240" w:lineRule="auto"/>
        <w:jc w:val="both"/>
        <w:rPr>
          <w:rFonts w:ascii="Arial" w:hAnsi="Arial" w:cs="Arial"/>
          <w:sz w:val="20"/>
          <w:szCs w:val="20"/>
        </w:rPr>
      </w:pPr>
    </w:p>
    <w:p w:rsidR="00D422AE" w:rsidRPr="00BD5596" w:rsidRDefault="00D422AE" w:rsidP="00454C72">
      <w:pPr>
        <w:autoSpaceDE w:val="0"/>
        <w:autoSpaceDN w:val="0"/>
        <w:adjustRightInd w:val="0"/>
        <w:spacing w:after="0" w:line="240" w:lineRule="auto"/>
        <w:jc w:val="right"/>
        <w:rPr>
          <w:rFonts w:ascii="Arial" w:hAnsi="Arial" w:cs="Arial"/>
          <w:sz w:val="20"/>
          <w:szCs w:val="20"/>
        </w:rPr>
      </w:pPr>
      <w:r w:rsidRPr="00BD5596">
        <w:rPr>
          <w:rFonts w:ascii="Arial" w:hAnsi="Arial" w:cs="Arial"/>
          <w:b/>
          <w:noProof/>
          <w:sz w:val="20"/>
          <w:szCs w:val="20"/>
        </w:rPr>
        <w:drawing>
          <wp:inline distT="0" distB="0" distL="0" distR="0">
            <wp:extent cx="2238375" cy="19050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38375" cy="190500"/>
                    </a:xfrm>
                    <a:prstGeom prst="rect">
                      <a:avLst/>
                    </a:prstGeom>
                    <a:noFill/>
                    <a:ln w="9525">
                      <a:noFill/>
                      <a:miter lim="800000"/>
                      <a:headEnd/>
                      <a:tailEnd/>
                    </a:ln>
                  </pic:spPr>
                </pic:pic>
              </a:graphicData>
            </a:graphic>
          </wp:inline>
        </w:drawing>
      </w:r>
      <w:r w:rsidR="00C623C5" w:rsidRPr="00BD5596">
        <w:rPr>
          <w:rFonts w:ascii="Arial" w:hAnsi="Arial" w:cs="Arial"/>
          <w:sz w:val="20"/>
          <w:szCs w:val="20"/>
        </w:rPr>
        <w:t>...</w:t>
      </w:r>
      <w:r w:rsidR="00454C72">
        <w:rPr>
          <w:rFonts w:ascii="Arial" w:hAnsi="Arial" w:cs="Arial"/>
          <w:sz w:val="20"/>
          <w:szCs w:val="20"/>
        </w:rPr>
        <w:t>...................................................</w:t>
      </w:r>
      <w:r w:rsidR="00AF5D97" w:rsidRPr="00BD5596">
        <w:rPr>
          <w:rFonts w:ascii="Arial" w:hAnsi="Arial" w:cs="Arial"/>
          <w:sz w:val="20"/>
          <w:szCs w:val="20"/>
        </w:rPr>
        <w:t>..</w:t>
      </w:r>
      <w:r w:rsidR="00C623C5" w:rsidRPr="00BD5596">
        <w:rPr>
          <w:rFonts w:ascii="Arial" w:hAnsi="Arial" w:cs="Arial"/>
          <w:sz w:val="20"/>
          <w:szCs w:val="20"/>
        </w:rPr>
        <w:t>..</w:t>
      </w:r>
      <w:r w:rsidR="00454C72">
        <w:rPr>
          <w:rFonts w:ascii="Arial" w:hAnsi="Arial" w:cs="Arial"/>
          <w:sz w:val="20"/>
          <w:szCs w:val="20"/>
        </w:rPr>
        <w:t>(</w:t>
      </w:r>
      <w:r w:rsidR="00C623C5" w:rsidRPr="00BD5596">
        <w:rPr>
          <w:rFonts w:ascii="Arial" w:hAnsi="Arial" w:cs="Arial"/>
          <w:sz w:val="20"/>
          <w:szCs w:val="20"/>
        </w:rPr>
        <w:t>1</w:t>
      </w:r>
      <w:r w:rsidR="00454C72">
        <w:rPr>
          <w:rFonts w:ascii="Arial" w:hAnsi="Arial" w:cs="Arial"/>
          <w:sz w:val="20"/>
          <w:szCs w:val="20"/>
        </w:rPr>
        <w:t>)</w:t>
      </w:r>
    </w:p>
    <w:p w:rsidR="00D422AE" w:rsidRPr="00BD5596" w:rsidRDefault="00D422AE" w:rsidP="00BD5596">
      <w:pPr>
        <w:autoSpaceDE w:val="0"/>
        <w:autoSpaceDN w:val="0"/>
        <w:adjustRightInd w:val="0"/>
        <w:spacing w:after="0" w:line="240" w:lineRule="auto"/>
        <w:jc w:val="both"/>
        <w:rPr>
          <w:rFonts w:ascii="Arial" w:hAnsi="Arial" w:cs="Arial"/>
          <w:b/>
          <w:sz w:val="20"/>
          <w:szCs w:val="20"/>
        </w:rPr>
      </w:pPr>
    </w:p>
    <w:p w:rsidR="00D422AE" w:rsidRPr="00BD5596" w:rsidRDefault="00D422AE" w:rsidP="00BD5596">
      <w:pPr>
        <w:autoSpaceDE w:val="0"/>
        <w:autoSpaceDN w:val="0"/>
        <w:adjustRightInd w:val="0"/>
        <w:spacing w:after="0" w:line="240" w:lineRule="auto"/>
        <w:jc w:val="both"/>
        <w:rPr>
          <w:rFonts w:ascii="Arial" w:hAnsi="Arial" w:cs="Arial"/>
          <w:sz w:val="20"/>
          <w:szCs w:val="20"/>
        </w:rPr>
      </w:pPr>
      <w:r w:rsidRPr="00BD5596">
        <w:rPr>
          <w:rFonts w:ascii="Arial" w:hAnsi="Arial" w:cs="Arial"/>
          <w:sz w:val="20"/>
          <w:szCs w:val="20"/>
        </w:rPr>
        <w:t>Pemilah yang menghasilkan nilai Δ</w:t>
      </w:r>
      <w:r w:rsidRPr="00BD5596">
        <w:rPr>
          <w:rFonts w:ascii="Arial" w:hAnsi="Arial" w:cs="Arial"/>
          <w:i/>
          <w:iCs/>
          <w:sz w:val="20"/>
          <w:szCs w:val="20"/>
        </w:rPr>
        <w:t>i</w:t>
      </w:r>
      <w:r w:rsidRPr="00BD5596">
        <w:rPr>
          <w:rFonts w:ascii="Arial" w:hAnsi="Arial" w:cs="Arial"/>
          <w:sz w:val="20"/>
          <w:szCs w:val="20"/>
        </w:rPr>
        <w:t>(</w:t>
      </w:r>
      <w:r w:rsidRPr="00BD5596">
        <w:rPr>
          <w:rFonts w:ascii="Arial" w:hAnsi="Arial" w:cs="Arial"/>
          <w:i/>
          <w:iCs/>
          <w:sz w:val="20"/>
          <w:szCs w:val="20"/>
        </w:rPr>
        <w:t>s</w:t>
      </w:r>
      <w:r w:rsidRPr="00BD5596">
        <w:rPr>
          <w:rFonts w:ascii="Arial" w:hAnsi="Arial" w:cs="Arial"/>
          <w:sz w:val="20"/>
          <w:szCs w:val="20"/>
        </w:rPr>
        <w:t>,</w:t>
      </w:r>
      <w:r w:rsidRPr="00BD5596">
        <w:rPr>
          <w:rFonts w:ascii="Arial" w:hAnsi="Arial" w:cs="Arial"/>
          <w:i/>
          <w:iCs/>
          <w:sz w:val="20"/>
          <w:szCs w:val="20"/>
        </w:rPr>
        <w:t>t</w:t>
      </w:r>
      <w:r w:rsidRPr="00BD5596">
        <w:rPr>
          <w:rFonts w:ascii="Arial" w:hAnsi="Arial" w:cs="Arial"/>
          <w:sz w:val="20"/>
          <w:szCs w:val="20"/>
        </w:rPr>
        <w:t xml:space="preserve">) lebih tinggi merupakan pemilah yang lebih baik karena hal ini memungkinkan untuk mereduksi keheterogenan secara lebih signifikan. Karena </w:t>
      </w:r>
      <w:r w:rsidRPr="00BD5596">
        <w:rPr>
          <w:rFonts w:ascii="Arial" w:hAnsi="Arial" w:cs="Arial"/>
          <w:i/>
          <w:sz w:val="20"/>
          <w:szCs w:val="20"/>
        </w:rPr>
        <w:t>t</w:t>
      </w:r>
      <w:r w:rsidRPr="00BD5596">
        <w:rPr>
          <w:rFonts w:ascii="Arial" w:hAnsi="Arial" w:cs="Arial"/>
          <w:i/>
          <w:sz w:val="20"/>
          <w:szCs w:val="20"/>
          <w:vertAlign w:val="subscript"/>
        </w:rPr>
        <w:t>R</w:t>
      </w:r>
      <w:r w:rsidRPr="00BD5596">
        <w:rPr>
          <w:rFonts w:ascii="Arial" w:hAnsi="Arial" w:cs="Arial"/>
          <w:i/>
          <w:iCs/>
          <w:sz w:val="20"/>
          <w:szCs w:val="20"/>
        </w:rPr>
        <w:t xml:space="preserve"> u </w:t>
      </w:r>
      <w:r w:rsidRPr="00BD5596">
        <w:rPr>
          <w:rFonts w:ascii="Arial" w:hAnsi="Arial" w:cs="Arial"/>
          <w:i/>
          <w:sz w:val="20"/>
          <w:szCs w:val="20"/>
        </w:rPr>
        <w:t>t</w:t>
      </w:r>
      <w:r w:rsidRPr="00BD5596">
        <w:rPr>
          <w:rFonts w:ascii="Arial" w:hAnsi="Arial" w:cs="Arial"/>
          <w:i/>
          <w:iCs/>
          <w:sz w:val="20"/>
          <w:szCs w:val="20"/>
          <w:vertAlign w:val="subscript"/>
        </w:rPr>
        <w:t xml:space="preserve">L ≤ </w:t>
      </w:r>
      <w:r w:rsidRPr="00BD5596">
        <w:rPr>
          <w:rFonts w:ascii="Arial" w:hAnsi="Arial" w:cs="Arial"/>
          <w:i/>
          <w:sz w:val="20"/>
          <w:szCs w:val="20"/>
        </w:rPr>
        <w:t xml:space="preserve">t </w:t>
      </w:r>
      <w:r w:rsidRPr="00BD5596">
        <w:rPr>
          <w:rFonts w:ascii="Arial" w:hAnsi="Arial" w:cs="Arial"/>
          <w:sz w:val="20"/>
          <w:szCs w:val="20"/>
        </w:rPr>
        <w:t>maka nilai Δ</w:t>
      </w:r>
      <w:r w:rsidRPr="00BD5596">
        <w:rPr>
          <w:rFonts w:ascii="Arial" w:hAnsi="Arial" w:cs="Arial"/>
          <w:i/>
          <w:iCs/>
          <w:sz w:val="20"/>
          <w:szCs w:val="20"/>
        </w:rPr>
        <w:t>i</w:t>
      </w:r>
      <w:r w:rsidRPr="00BD5596">
        <w:rPr>
          <w:rFonts w:ascii="Arial" w:hAnsi="Arial" w:cs="Arial"/>
          <w:sz w:val="20"/>
          <w:szCs w:val="20"/>
        </w:rPr>
        <w:t>(</w:t>
      </w:r>
      <w:r w:rsidRPr="00BD5596">
        <w:rPr>
          <w:rFonts w:ascii="Arial" w:hAnsi="Arial" w:cs="Arial"/>
          <w:i/>
          <w:iCs/>
          <w:sz w:val="20"/>
          <w:szCs w:val="20"/>
        </w:rPr>
        <w:t>s</w:t>
      </w:r>
      <w:r w:rsidRPr="00BD5596">
        <w:rPr>
          <w:rFonts w:ascii="Arial" w:hAnsi="Arial" w:cs="Arial"/>
          <w:sz w:val="20"/>
          <w:szCs w:val="20"/>
        </w:rPr>
        <w:t xml:space="preserve">, </w:t>
      </w:r>
      <w:r w:rsidRPr="00BD5596">
        <w:rPr>
          <w:rFonts w:ascii="Arial" w:hAnsi="Arial" w:cs="Arial"/>
          <w:i/>
          <w:iCs/>
          <w:sz w:val="20"/>
          <w:szCs w:val="20"/>
        </w:rPr>
        <w:t>t</w:t>
      </w:r>
      <w:r w:rsidRPr="00BD5596">
        <w:rPr>
          <w:rFonts w:ascii="Arial" w:hAnsi="Arial" w:cs="Arial"/>
          <w:sz w:val="20"/>
          <w:szCs w:val="20"/>
        </w:rPr>
        <w:t xml:space="preserve">) merepresentasikan perubahan dari keheterogenan dalam simpul </w:t>
      </w:r>
      <w:r w:rsidRPr="00BD5596">
        <w:rPr>
          <w:rFonts w:ascii="Arial" w:hAnsi="Arial" w:cs="Arial"/>
          <w:i/>
          <w:iCs/>
          <w:sz w:val="20"/>
          <w:szCs w:val="20"/>
        </w:rPr>
        <w:t xml:space="preserve">t </w:t>
      </w:r>
      <w:r w:rsidRPr="00BD5596">
        <w:rPr>
          <w:rFonts w:ascii="Arial" w:hAnsi="Arial" w:cs="Arial"/>
          <w:sz w:val="20"/>
          <w:szCs w:val="20"/>
        </w:rPr>
        <w:t xml:space="preserve">yang semata-mata disebabkan oleh pemilah </w:t>
      </w:r>
      <w:r w:rsidRPr="00BD5596">
        <w:rPr>
          <w:rFonts w:ascii="Arial" w:hAnsi="Arial" w:cs="Arial"/>
          <w:i/>
          <w:iCs/>
          <w:sz w:val="20"/>
          <w:szCs w:val="20"/>
        </w:rPr>
        <w:t>s.</w:t>
      </w:r>
      <w:r w:rsidRPr="00BD5596">
        <w:rPr>
          <w:rFonts w:ascii="Arial" w:hAnsi="Arial" w:cs="Arial"/>
          <w:sz w:val="20"/>
          <w:szCs w:val="20"/>
        </w:rPr>
        <w:t xml:space="preserve"> Jika simpul yang diperoleh merupakan kelas yang tidak homogen, prosedur yang sama diulangi sampai pohon klasifikasi menjadi suatu konfigurasi tertentu, dan memenuhi</w:t>
      </w:r>
    </w:p>
    <w:p w:rsidR="00D422AE" w:rsidRPr="00BD5596" w:rsidRDefault="00D422AE" w:rsidP="00BD5596">
      <w:pPr>
        <w:autoSpaceDE w:val="0"/>
        <w:autoSpaceDN w:val="0"/>
        <w:adjustRightInd w:val="0"/>
        <w:spacing w:after="0" w:line="240" w:lineRule="auto"/>
        <w:rPr>
          <w:rFonts w:ascii="Arial" w:hAnsi="Arial" w:cs="Arial"/>
          <w:sz w:val="20"/>
          <w:szCs w:val="20"/>
        </w:rPr>
      </w:pPr>
    </w:p>
    <w:p w:rsidR="00D422AE" w:rsidRPr="00BD5596" w:rsidRDefault="00D422AE" w:rsidP="00454C72">
      <w:pPr>
        <w:autoSpaceDE w:val="0"/>
        <w:autoSpaceDN w:val="0"/>
        <w:adjustRightInd w:val="0"/>
        <w:spacing w:after="0" w:line="240" w:lineRule="auto"/>
        <w:jc w:val="right"/>
        <w:rPr>
          <w:rFonts w:ascii="Arial" w:hAnsi="Arial" w:cs="Arial"/>
          <w:sz w:val="20"/>
          <w:szCs w:val="20"/>
        </w:rPr>
      </w:pPr>
      <w:r w:rsidRPr="00BD5596">
        <w:rPr>
          <w:rFonts w:ascii="Arial" w:hAnsi="Arial" w:cs="Arial"/>
          <w:b/>
          <w:noProof/>
          <w:sz w:val="20"/>
          <w:szCs w:val="20"/>
        </w:rPr>
        <w:drawing>
          <wp:inline distT="0" distB="0" distL="0" distR="0">
            <wp:extent cx="1857375" cy="247650"/>
            <wp:effectExtent l="19050" t="0" r="952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b="17949"/>
                    <a:stretch>
                      <a:fillRect/>
                    </a:stretch>
                  </pic:blipFill>
                  <pic:spPr bwMode="auto">
                    <a:xfrm>
                      <a:off x="0" y="0"/>
                      <a:ext cx="1857375" cy="247650"/>
                    </a:xfrm>
                    <a:prstGeom prst="rect">
                      <a:avLst/>
                    </a:prstGeom>
                    <a:noFill/>
                    <a:ln w="9525">
                      <a:noFill/>
                      <a:miter lim="800000"/>
                      <a:headEnd/>
                      <a:tailEnd/>
                    </a:ln>
                  </pic:spPr>
                </pic:pic>
              </a:graphicData>
            </a:graphic>
          </wp:inline>
        </w:drawing>
      </w:r>
      <w:r w:rsidR="00C623C5" w:rsidRPr="00BD5596">
        <w:rPr>
          <w:rFonts w:ascii="Arial" w:hAnsi="Arial" w:cs="Arial"/>
          <w:sz w:val="20"/>
          <w:szCs w:val="20"/>
        </w:rPr>
        <w:t>.............</w:t>
      </w:r>
      <w:r w:rsidR="00454C72">
        <w:rPr>
          <w:rFonts w:ascii="Arial" w:hAnsi="Arial" w:cs="Arial"/>
          <w:sz w:val="20"/>
          <w:szCs w:val="20"/>
        </w:rPr>
        <w:t>................................................</w:t>
      </w:r>
      <w:r w:rsidR="00C623C5" w:rsidRPr="00BD5596">
        <w:rPr>
          <w:rFonts w:ascii="Arial" w:hAnsi="Arial" w:cs="Arial"/>
          <w:sz w:val="20"/>
          <w:szCs w:val="20"/>
        </w:rPr>
        <w:t>.......</w:t>
      </w:r>
      <w:r w:rsidR="00454C72">
        <w:rPr>
          <w:rFonts w:ascii="Arial" w:hAnsi="Arial" w:cs="Arial"/>
          <w:sz w:val="20"/>
          <w:szCs w:val="20"/>
        </w:rPr>
        <w:t>(</w:t>
      </w:r>
      <w:r w:rsidR="00C623C5" w:rsidRPr="00BD5596">
        <w:rPr>
          <w:rFonts w:ascii="Arial" w:hAnsi="Arial" w:cs="Arial"/>
          <w:sz w:val="20"/>
          <w:szCs w:val="20"/>
        </w:rPr>
        <w:t>2</w:t>
      </w:r>
      <w:r w:rsidR="00454C72">
        <w:rPr>
          <w:rFonts w:ascii="Arial" w:hAnsi="Arial" w:cs="Arial"/>
          <w:sz w:val="20"/>
          <w:szCs w:val="20"/>
        </w:rPr>
        <w:t>)</w:t>
      </w:r>
    </w:p>
    <w:p w:rsidR="00D422AE" w:rsidRPr="00BD5596" w:rsidRDefault="00D422AE" w:rsidP="00BD5596">
      <w:pPr>
        <w:autoSpaceDE w:val="0"/>
        <w:autoSpaceDN w:val="0"/>
        <w:adjustRightInd w:val="0"/>
        <w:spacing w:after="0" w:line="240" w:lineRule="auto"/>
        <w:rPr>
          <w:rFonts w:ascii="Arial" w:hAnsi="Arial" w:cs="Arial"/>
          <w:sz w:val="20"/>
          <w:szCs w:val="20"/>
        </w:rPr>
      </w:pPr>
    </w:p>
    <w:p w:rsidR="00D422AE" w:rsidRPr="00BD5596" w:rsidRDefault="00D422AE" w:rsidP="00BD5596">
      <w:pPr>
        <w:autoSpaceDE w:val="0"/>
        <w:autoSpaceDN w:val="0"/>
        <w:adjustRightInd w:val="0"/>
        <w:spacing w:after="0" w:line="240" w:lineRule="auto"/>
        <w:rPr>
          <w:rFonts w:ascii="Arial" w:hAnsi="Arial" w:cs="Arial"/>
          <w:sz w:val="20"/>
          <w:szCs w:val="20"/>
        </w:rPr>
      </w:pPr>
      <w:r w:rsidRPr="00BD5596">
        <w:rPr>
          <w:rFonts w:ascii="Arial" w:hAnsi="Arial" w:cs="Arial"/>
          <w:sz w:val="20"/>
          <w:szCs w:val="20"/>
        </w:rPr>
        <w:t>b. Penentuan Simpul Terminal</w:t>
      </w:r>
    </w:p>
    <w:p w:rsidR="00D422AE" w:rsidRPr="00BD5596" w:rsidRDefault="00D422AE" w:rsidP="00BD5596">
      <w:pPr>
        <w:autoSpaceDE w:val="0"/>
        <w:autoSpaceDN w:val="0"/>
        <w:adjustRightInd w:val="0"/>
        <w:spacing w:after="0" w:line="240" w:lineRule="auto"/>
        <w:jc w:val="both"/>
        <w:rPr>
          <w:rFonts w:ascii="Arial" w:hAnsi="Arial" w:cs="Arial"/>
          <w:sz w:val="20"/>
          <w:szCs w:val="20"/>
        </w:rPr>
      </w:pPr>
      <w:r w:rsidRPr="00BD5596">
        <w:rPr>
          <w:rFonts w:ascii="Arial" w:hAnsi="Arial" w:cs="Arial"/>
          <w:sz w:val="20"/>
          <w:szCs w:val="20"/>
        </w:rPr>
        <w:t xml:space="preserve">Suatu simpul </w:t>
      </w:r>
      <w:r w:rsidRPr="00BD5596">
        <w:rPr>
          <w:rFonts w:ascii="Arial" w:hAnsi="Arial" w:cs="Arial"/>
          <w:i/>
          <w:iCs/>
          <w:sz w:val="20"/>
          <w:szCs w:val="20"/>
        </w:rPr>
        <w:t xml:space="preserve">t </w:t>
      </w:r>
      <w:r w:rsidRPr="00BD5596">
        <w:rPr>
          <w:rFonts w:ascii="Arial" w:hAnsi="Arial" w:cs="Arial"/>
          <w:sz w:val="20"/>
          <w:szCs w:val="20"/>
        </w:rPr>
        <w:t xml:space="preserve">akan menjadi simpul terminal atau tidak akan dipilah kembali apabila pada simpul </w:t>
      </w:r>
      <w:r w:rsidRPr="00BD5596">
        <w:rPr>
          <w:rFonts w:ascii="Arial" w:hAnsi="Arial" w:cs="Arial"/>
          <w:i/>
          <w:iCs/>
          <w:sz w:val="20"/>
          <w:szCs w:val="20"/>
        </w:rPr>
        <w:t xml:space="preserve">t </w:t>
      </w:r>
      <w:r w:rsidRPr="00BD5596">
        <w:rPr>
          <w:rFonts w:ascii="Arial" w:hAnsi="Arial" w:cs="Arial"/>
          <w:sz w:val="20"/>
          <w:szCs w:val="20"/>
        </w:rPr>
        <w:t xml:space="preserve">tidak terdapat penurunan keheterogenan secara berarti atau adanya batasan minimum </w:t>
      </w:r>
      <w:r w:rsidRPr="00BD5596">
        <w:rPr>
          <w:rFonts w:ascii="Arial" w:hAnsi="Arial" w:cs="Arial"/>
          <w:i/>
          <w:iCs/>
          <w:sz w:val="20"/>
          <w:szCs w:val="20"/>
        </w:rPr>
        <w:t xml:space="preserve">n </w:t>
      </w:r>
      <w:r w:rsidRPr="00BD5596">
        <w:rPr>
          <w:rFonts w:ascii="Arial" w:hAnsi="Arial" w:cs="Arial"/>
          <w:sz w:val="20"/>
          <w:szCs w:val="20"/>
        </w:rPr>
        <w:t xml:space="preserve">seperti hanya terdapat satu pengamatan pada tiap simpul anak. Menurut Breiman (1984), umumnya jumlah kasus minimum dalam suatu terminal akhir adalah 5, dan apabila hal itu terpenuhi maka pengembangan </w:t>
      </w:r>
      <w:r w:rsidRPr="00BD5596">
        <w:rPr>
          <w:rFonts w:ascii="Arial" w:hAnsi="Arial" w:cs="Arial"/>
          <w:i/>
          <w:sz w:val="20"/>
          <w:szCs w:val="20"/>
        </w:rPr>
        <w:t xml:space="preserve"> tree</w:t>
      </w:r>
      <w:r w:rsidRPr="00BD5596">
        <w:rPr>
          <w:rFonts w:ascii="Arial" w:hAnsi="Arial" w:cs="Arial"/>
          <w:sz w:val="20"/>
          <w:szCs w:val="20"/>
        </w:rPr>
        <w:t xml:space="preserve"> dihentikan. Sementara itu, menurut Steinberg dan Colla (1995) jumlah kasus yang terdapat dalam simpul terminal yang homogen adalah kurang dari 10 kasus.</w:t>
      </w:r>
    </w:p>
    <w:p w:rsidR="00D422AE" w:rsidRPr="00BD5596" w:rsidRDefault="00D422AE" w:rsidP="00BD5596">
      <w:pPr>
        <w:autoSpaceDE w:val="0"/>
        <w:autoSpaceDN w:val="0"/>
        <w:adjustRightInd w:val="0"/>
        <w:spacing w:after="0" w:line="240" w:lineRule="auto"/>
        <w:rPr>
          <w:rFonts w:ascii="Arial" w:hAnsi="Arial" w:cs="Arial"/>
          <w:sz w:val="20"/>
          <w:szCs w:val="20"/>
        </w:rPr>
      </w:pPr>
    </w:p>
    <w:p w:rsidR="00D422AE" w:rsidRPr="00BD5596" w:rsidRDefault="00D422AE" w:rsidP="00BD5596">
      <w:pPr>
        <w:autoSpaceDE w:val="0"/>
        <w:autoSpaceDN w:val="0"/>
        <w:adjustRightInd w:val="0"/>
        <w:spacing w:after="0" w:line="240" w:lineRule="auto"/>
        <w:rPr>
          <w:rFonts w:ascii="Arial" w:hAnsi="Arial" w:cs="Arial"/>
          <w:sz w:val="20"/>
          <w:szCs w:val="20"/>
        </w:rPr>
      </w:pPr>
      <w:r w:rsidRPr="00BD5596">
        <w:rPr>
          <w:rFonts w:ascii="Arial" w:hAnsi="Arial" w:cs="Arial"/>
          <w:sz w:val="20"/>
          <w:szCs w:val="20"/>
        </w:rPr>
        <w:t>c. Penandaan Label Kelas</w:t>
      </w:r>
    </w:p>
    <w:p w:rsidR="00D422AE" w:rsidRPr="00BD5596" w:rsidRDefault="00D422AE" w:rsidP="00BD5596">
      <w:pPr>
        <w:autoSpaceDE w:val="0"/>
        <w:autoSpaceDN w:val="0"/>
        <w:adjustRightInd w:val="0"/>
        <w:spacing w:after="0" w:line="240" w:lineRule="auto"/>
        <w:jc w:val="both"/>
        <w:rPr>
          <w:rFonts w:ascii="Arial" w:hAnsi="Arial" w:cs="Arial"/>
          <w:sz w:val="20"/>
          <w:szCs w:val="20"/>
        </w:rPr>
      </w:pPr>
      <w:r w:rsidRPr="00BD5596">
        <w:rPr>
          <w:rFonts w:ascii="Arial" w:hAnsi="Arial" w:cs="Arial"/>
          <w:sz w:val="20"/>
          <w:szCs w:val="20"/>
        </w:rPr>
        <w:t>Penandaan label kelas pada simpul terminal dilakukan berdasarkan aturan jumlah terbanyak.</w:t>
      </w:r>
    </w:p>
    <w:p w:rsidR="00D422AE" w:rsidRPr="00BD5596" w:rsidRDefault="00D422AE" w:rsidP="00BD5596">
      <w:pPr>
        <w:autoSpaceDE w:val="0"/>
        <w:autoSpaceDN w:val="0"/>
        <w:adjustRightInd w:val="0"/>
        <w:spacing w:after="0" w:line="240" w:lineRule="auto"/>
        <w:rPr>
          <w:rFonts w:ascii="Arial" w:hAnsi="Arial" w:cs="Arial"/>
          <w:sz w:val="20"/>
          <w:szCs w:val="20"/>
        </w:rPr>
      </w:pPr>
    </w:p>
    <w:p w:rsidR="00D422AE" w:rsidRPr="00454C72" w:rsidRDefault="00D422AE" w:rsidP="00454C72">
      <w:pPr>
        <w:pStyle w:val="ListParagraph"/>
        <w:numPr>
          <w:ilvl w:val="0"/>
          <w:numId w:val="1"/>
        </w:numPr>
        <w:autoSpaceDE w:val="0"/>
        <w:autoSpaceDN w:val="0"/>
        <w:adjustRightInd w:val="0"/>
        <w:spacing w:after="0" w:line="240" w:lineRule="auto"/>
        <w:rPr>
          <w:rFonts w:ascii="Arial" w:hAnsi="Arial" w:cs="Arial"/>
          <w:sz w:val="20"/>
          <w:szCs w:val="20"/>
        </w:rPr>
      </w:pPr>
      <w:r w:rsidRPr="00454C72">
        <w:rPr>
          <w:rFonts w:ascii="Arial" w:hAnsi="Arial" w:cs="Arial"/>
          <w:sz w:val="20"/>
          <w:szCs w:val="20"/>
        </w:rPr>
        <w:lastRenderedPageBreak/>
        <w:t>Pemangkasan pohon klasifikasi</w:t>
      </w:r>
    </w:p>
    <w:p w:rsidR="00D422AE" w:rsidRPr="00BD5596" w:rsidRDefault="00D422AE" w:rsidP="00BD5596">
      <w:pPr>
        <w:autoSpaceDE w:val="0"/>
        <w:autoSpaceDN w:val="0"/>
        <w:adjustRightInd w:val="0"/>
        <w:spacing w:after="0" w:line="240" w:lineRule="auto"/>
        <w:jc w:val="both"/>
        <w:rPr>
          <w:rFonts w:ascii="Arial" w:hAnsi="Arial" w:cs="Arial"/>
          <w:sz w:val="20"/>
          <w:szCs w:val="20"/>
        </w:rPr>
      </w:pPr>
      <w:r w:rsidRPr="00BD5596">
        <w:rPr>
          <w:rFonts w:ascii="Arial" w:hAnsi="Arial" w:cs="Arial"/>
          <w:sz w:val="20"/>
          <w:szCs w:val="20"/>
        </w:rPr>
        <w:t xml:space="preserve">Pemangkasan dilakukan dengan jalan memangkas bagian </w:t>
      </w:r>
      <w:r w:rsidRPr="00BD5596">
        <w:rPr>
          <w:rFonts w:ascii="Arial" w:hAnsi="Arial" w:cs="Arial"/>
          <w:i/>
          <w:sz w:val="20"/>
          <w:szCs w:val="20"/>
        </w:rPr>
        <w:t>tree</w:t>
      </w:r>
      <w:r w:rsidRPr="00BD5596">
        <w:rPr>
          <w:rFonts w:ascii="Arial" w:hAnsi="Arial" w:cs="Arial"/>
          <w:sz w:val="20"/>
          <w:szCs w:val="20"/>
        </w:rPr>
        <w:t xml:space="preserve"> yang kurang penting sehingga didapatkan pohon optimal. Ukuran pemangkasan yang digunakan untuk memperoleh ukuran </w:t>
      </w:r>
      <w:r w:rsidRPr="00BD5596">
        <w:rPr>
          <w:rFonts w:ascii="Arial" w:hAnsi="Arial" w:cs="Arial"/>
          <w:i/>
          <w:sz w:val="20"/>
          <w:szCs w:val="20"/>
        </w:rPr>
        <w:t xml:space="preserve"> tree</w:t>
      </w:r>
      <w:r w:rsidRPr="00BD5596">
        <w:rPr>
          <w:rFonts w:ascii="Arial" w:hAnsi="Arial" w:cs="Arial"/>
          <w:sz w:val="20"/>
          <w:szCs w:val="20"/>
        </w:rPr>
        <w:t xml:space="preserve"> yang layak adalah </w:t>
      </w:r>
      <w:r w:rsidRPr="00BD5596">
        <w:rPr>
          <w:rFonts w:ascii="Arial" w:hAnsi="Arial" w:cs="Arial"/>
          <w:i/>
          <w:sz w:val="20"/>
          <w:szCs w:val="20"/>
        </w:rPr>
        <w:t>c</w:t>
      </w:r>
      <w:r w:rsidRPr="00BD5596">
        <w:rPr>
          <w:rFonts w:ascii="Arial" w:hAnsi="Arial" w:cs="Arial"/>
          <w:i/>
          <w:iCs/>
          <w:sz w:val="20"/>
          <w:szCs w:val="20"/>
        </w:rPr>
        <w:t xml:space="preserve">ost complexity minimum </w:t>
      </w:r>
      <w:r w:rsidRPr="00BD5596">
        <w:rPr>
          <w:rFonts w:ascii="Arial" w:hAnsi="Arial" w:cs="Arial"/>
          <w:sz w:val="20"/>
          <w:szCs w:val="20"/>
        </w:rPr>
        <w:t xml:space="preserve">(Breiman </w:t>
      </w:r>
      <w:r w:rsidRPr="00BD5596">
        <w:rPr>
          <w:rFonts w:ascii="Arial" w:hAnsi="Arial" w:cs="Arial"/>
          <w:i/>
          <w:iCs/>
          <w:sz w:val="20"/>
          <w:szCs w:val="20"/>
        </w:rPr>
        <w:t xml:space="preserve">et. </w:t>
      </w:r>
      <w:r w:rsidR="00454C72" w:rsidRPr="00BD5596">
        <w:rPr>
          <w:rFonts w:ascii="Arial" w:hAnsi="Arial" w:cs="Arial"/>
          <w:i/>
          <w:iCs/>
          <w:sz w:val="20"/>
          <w:szCs w:val="20"/>
        </w:rPr>
        <w:t>A</w:t>
      </w:r>
      <w:r w:rsidRPr="00BD5596">
        <w:rPr>
          <w:rFonts w:ascii="Arial" w:hAnsi="Arial" w:cs="Arial"/>
          <w:i/>
          <w:iCs/>
          <w:sz w:val="20"/>
          <w:szCs w:val="20"/>
        </w:rPr>
        <w:t>l</w:t>
      </w:r>
      <w:r w:rsidRPr="00BD5596">
        <w:rPr>
          <w:rFonts w:ascii="Arial" w:hAnsi="Arial" w:cs="Arial"/>
          <w:sz w:val="20"/>
          <w:szCs w:val="20"/>
        </w:rPr>
        <w:t xml:space="preserve">., 1984). Sebagai ilustrasi, untuk sembarang </w:t>
      </w:r>
      <w:r w:rsidRPr="00BD5596">
        <w:rPr>
          <w:rFonts w:ascii="Arial" w:hAnsi="Arial" w:cs="Arial"/>
          <w:i/>
          <w:sz w:val="20"/>
          <w:szCs w:val="20"/>
        </w:rPr>
        <w:t>tree</w:t>
      </w:r>
      <w:r w:rsidRPr="00BD5596">
        <w:rPr>
          <w:rFonts w:ascii="Arial" w:hAnsi="Arial" w:cs="Arial"/>
          <w:sz w:val="20"/>
          <w:szCs w:val="20"/>
        </w:rPr>
        <w:t xml:space="preserve"> </w:t>
      </w:r>
      <w:r w:rsidRPr="00BD5596">
        <w:rPr>
          <w:rFonts w:ascii="Arial" w:hAnsi="Arial" w:cs="Arial"/>
          <w:i/>
          <w:iCs/>
          <w:sz w:val="20"/>
          <w:szCs w:val="20"/>
        </w:rPr>
        <w:t xml:space="preserve">T </w:t>
      </w:r>
      <w:r w:rsidRPr="00BD5596">
        <w:rPr>
          <w:rFonts w:ascii="Arial" w:hAnsi="Arial" w:cs="Arial"/>
          <w:sz w:val="20"/>
          <w:szCs w:val="20"/>
        </w:rPr>
        <w:t xml:space="preserve">yang merupakan sub </w:t>
      </w:r>
      <w:r w:rsidRPr="00BD5596">
        <w:rPr>
          <w:rFonts w:ascii="Arial" w:hAnsi="Arial" w:cs="Arial"/>
          <w:i/>
          <w:sz w:val="20"/>
          <w:szCs w:val="20"/>
        </w:rPr>
        <w:t>tree</w:t>
      </w:r>
      <w:r w:rsidRPr="00BD5596">
        <w:rPr>
          <w:rFonts w:ascii="Arial" w:hAnsi="Arial" w:cs="Arial"/>
          <w:sz w:val="20"/>
          <w:szCs w:val="20"/>
        </w:rPr>
        <w:t xml:space="preserve"> dari </w:t>
      </w:r>
      <w:r w:rsidRPr="00BD5596">
        <w:rPr>
          <w:rFonts w:ascii="Arial" w:hAnsi="Arial" w:cs="Arial"/>
          <w:i/>
          <w:sz w:val="20"/>
          <w:szCs w:val="20"/>
        </w:rPr>
        <w:t>tree</w:t>
      </w:r>
      <w:r w:rsidRPr="00BD5596">
        <w:rPr>
          <w:rFonts w:ascii="Arial" w:hAnsi="Arial" w:cs="Arial"/>
          <w:sz w:val="20"/>
          <w:szCs w:val="20"/>
        </w:rPr>
        <w:t xml:space="preserve"> terbesar Tmax</w:t>
      </w:r>
      <w:r w:rsidRPr="00BD5596">
        <w:rPr>
          <w:rFonts w:ascii="Arial" w:hAnsi="Arial" w:cs="Arial"/>
          <w:i/>
          <w:iCs/>
          <w:sz w:val="20"/>
          <w:szCs w:val="20"/>
        </w:rPr>
        <w:t xml:space="preserve"> </w:t>
      </w:r>
      <w:r w:rsidRPr="00BD5596">
        <w:rPr>
          <w:rFonts w:ascii="Arial" w:hAnsi="Arial" w:cs="Arial"/>
          <w:sz w:val="20"/>
          <w:szCs w:val="20"/>
        </w:rPr>
        <w:t xml:space="preserve">ukuran </w:t>
      </w:r>
      <w:r w:rsidRPr="00BD5596">
        <w:rPr>
          <w:rFonts w:ascii="Arial" w:hAnsi="Arial" w:cs="Arial"/>
          <w:i/>
          <w:iCs/>
          <w:sz w:val="20"/>
          <w:szCs w:val="20"/>
        </w:rPr>
        <w:t xml:space="preserve">cost complexity </w:t>
      </w:r>
      <w:r w:rsidRPr="00BD5596">
        <w:rPr>
          <w:rFonts w:ascii="Arial" w:hAnsi="Arial" w:cs="Arial"/>
          <w:sz w:val="20"/>
          <w:szCs w:val="20"/>
        </w:rPr>
        <w:t>yaitu.</w:t>
      </w:r>
    </w:p>
    <w:p w:rsidR="00D422AE" w:rsidRPr="00BD5596" w:rsidRDefault="00D422AE" w:rsidP="00BD5596">
      <w:pPr>
        <w:autoSpaceDE w:val="0"/>
        <w:autoSpaceDN w:val="0"/>
        <w:adjustRightInd w:val="0"/>
        <w:spacing w:after="0" w:line="240" w:lineRule="auto"/>
        <w:jc w:val="both"/>
        <w:rPr>
          <w:rFonts w:ascii="Arial" w:hAnsi="Arial" w:cs="Arial"/>
          <w:sz w:val="20"/>
          <w:szCs w:val="20"/>
        </w:rPr>
      </w:pPr>
    </w:p>
    <w:p w:rsidR="00D422AE" w:rsidRPr="00BD5596" w:rsidRDefault="00D422AE" w:rsidP="00454C72">
      <w:pPr>
        <w:autoSpaceDE w:val="0"/>
        <w:autoSpaceDN w:val="0"/>
        <w:adjustRightInd w:val="0"/>
        <w:spacing w:after="0" w:line="240" w:lineRule="auto"/>
        <w:jc w:val="right"/>
        <w:rPr>
          <w:rFonts w:ascii="Arial" w:hAnsi="Arial" w:cs="Arial"/>
          <w:b/>
          <w:sz w:val="20"/>
          <w:szCs w:val="20"/>
        </w:rPr>
      </w:pPr>
      <w:r w:rsidRPr="00BD5596">
        <w:rPr>
          <w:rFonts w:ascii="Arial" w:hAnsi="Arial" w:cs="Arial"/>
          <w:b/>
          <w:noProof/>
          <w:sz w:val="20"/>
          <w:szCs w:val="20"/>
        </w:rPr>
        <w:drawing>
          <wp:inline distT="0" distB="0" distL="0" distR="0">
            <wp:extent cx="1400175" cy="219075"/>
            <wp:effectExtent l="19050" t="0" r="9525"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400175" cy="219075"/>
                    </a:xfrm>
                    <a:prstGeom prst="rect">
                      <a:avLst/>
                    </a:prstGeom>
                    <a:noFill/>
                    <a:ln w="9525">
                      <a:noFill/>
                      <a:miter lim="800000"/>
                      <a:headEnd/>
                      <a:tailEnd/>
                    </a:ln>
                  </pic:spPr>
                </pic:pic>
              </a:graphicData>
            </a:graphic>
          </wp:inline>
        </w:drawing>
      </w:r>
      <w:r w:rsidR="00454C72">
        <w:rPr>
          <w:rFonts w:ascii="Arial" w:hAnsi="Arial" w:cs="Arial"/>
          <w:sz w:val="20"/>
          <w:szCs w:val="20"/>
        </w:rPr>
        <w:t>…</w:t>
      </w:r>
      <w:r w:rsidR="00C623C5" w:rsidRPr="00BD5596">
        <w:rPr>
          <w:rFonts w:ascii="Arial" w:hAnsi="Arial" w:cs="Arial"/>
          <w:sz w:val="20"/>
          <w:szCs w:val="20"/>
        </w:rPr>
        <w:t>....</w:t>
      </w:r>
      <w:r w:rsidR="00AF5D97" w:rsidRPr="00BD5596">
        <w:rPr>
          <w:rFonts w:ascii="Arial" w:hAnsi="Arial" w:cs="Arial"/>
          <w:sz w:val="20"/>
          <w:szCs w:val="20"/>
        </w:rPr>
        <w:t>............</w:t>
      </w:r>
      <w:r w:rsidR="00C623C5" w:rsidRPr="00BD5596">
        <w:rPr>
          <w:rFonts w:ascii="Arial" w:hAnsi="Arial" w:cs="Arial"/>
          <w:sz w:val="20"/>
          <w:szCs w:val="20"/>
        </w:rPr>
        <w:t>...........</w:t>
      </w:r>
      <w:r w:rsidR="00454C72">
        <w:rPr>
          <w:rFonts w:ascii="Arial" w:hAnsi="Arial" w:cs="Arial"/>
          <w:sz w:val="20"/>
          <w:szCs w:val="20"/>
        </w:rPr>
        <w:t>..........................................</w:t>
      </w:r>
      <w:r w:rsidR="00C623C5" w:rsidRPr="00BD5596">
        <w:rPr>
          <w:rFonts w:ascii="Arial" w:hAnsi="Arial" w:cs="Arial"/>
          <w:sz w:val="20"/>
          <w:szCs w:val="20"/>
        </w:rPr>
        <w:t>..</w:t>
      </w:r>
      <w:r w:rsidR="00454C72">
        <w:rPr>
          <w:rFonts w:ascii="Arial" w:hAnsi="Arial" w:cs="Arial"/>
          <w:sz w:val="20"/>
          <w:szCs w:val="20"/>
        </w:rPr>
        <w:t>(</w:t>
      </w:r>
      <w:r w:rsidR="00C623C5" w:rsidRPr="00BD5596">
        <w:rPr>
          <w:rFonts w:ascii="Arial" w:hAnsi="Arial" w:cs="Arial"/>
          <w:sz w:val="20"/>
          <w:szCs w:val="20"/>
        </w:rPr>
        <w:t>3</w:t>
      </w:r>
      <w:r w:rsidR="00454C72">
        <w:rPr>
          <w:rFonts w:ascii="Arial" w:hAnsi="Arial" w:cs="Arial"/>
          <w:sz w:val="20"/>
          <w:szCs w:val="20"/>
        </w:rPr>
        <w:t>)</w:t>
      </w:r>
    </w:p>
    <w:p w:rsidR="00D422AE" w:rsidRPr="00BD5596" w:rsidRDefault="00D422AE" w:rsidP="00BD5596">
      <w:pPr>
        <w:autoSpaceDE w:val="0"/>
        <w:autoSpaceDN w:val="0"/>
        <w:adjustRightInd w:val="0"/>
        <w:spacing w:after="0" w:line="240" w:lineRule="auto"/>
        <w:rPr>
          <w:rFonts w:ascii="Arial" w:hAnsi="Arial" w:cs="Arial"/>
          <w:sz w:val="20"/>
          <w:szCs w:val="20"/>
        </w:rPr>
      </w:pPr>
      <w:r w:rsidRPr="00BD5596">
        <w:rPr>
          <w:rFonts w:ascii="Arial" w:hAnsi="Arial" w:cs="Arial"/>
          <w:sz w:val="20"/>
          <w:szCs w:val="20"/>
        </w:rPr>
        <w:t>dimana</w:t>
      </w:r>
    </w:p>
    <w:p w:rsidR="00D422AE" w:rsidRPr="00BD5596" w:rsidRDefault="00D422AE" w:rsidP="00BD5596">
      <w:pPr>
        <w:autoSpaceDE w:val="0"/>
        <w:autoSpaceDN w:val="0"/>
        <w:adjustRightInd w:val="0"/>
        <w:spacing w:after="0" w:line="240" w:lineRule="auto"/>
        <w:rPr>
          <w:rFonts w:ascii="Arial" w:hAnsi="Arial" w:cs="Arial"/>
          <w:sz w:val="20"/>
          <w:szCs w:val="20"/>
        </w:rPr>
      </w:pPr>
      <w:r w:rsidRPr="00BD5596">
        <w:rPr>
          <w:rFonts w:ascii="Arial" w:hAnsi="Arial" w:cs="Arial"/>
          <w:i/>
          <w:iCs/>
          <w:sz w:val="20"/>
          <w:szCs w:val="20"/>
        </w:rPr>
        <w:t>R</w:t>
      </w:r>
      <w:r w:rsidRPr="00BD5596">
        <w:rPr>
          <w:rFonts w:ascii="Arial" w:hAnsi="Arial" w:cs="Arial"/>
          <w:sz w:val="20"/>
          <w:szCs w:val="20"/>
        </w:rPr>
        <w:t>(</w:t>
      </w:r>
      <w:r w:rsidRPr="00BD5596">
        <w:rPr>
          <w:rFonts w:ascii="Arial" w:hAnsi="Arial" w:cs="Arial"/>
          <w:i/>
          <w:iCs/>
          <w:sz w:val="20"/>
          <w:szCs w:val="20"/>
        </w:rPr>
        <w:t>T</w:t>
      </w:r>
      <w:r w:rsidRPr="00BD5596">
        <w:rPr>
          <w:rFonts w:ascii="Arial" w:hAnsi="Arial" w:cs="Arial"/>
          <w:sz w:val="20"/>
          <w:szCs w:val="20"/>
        </w:rPr>
        <w:t xml:space="preserve">) = </w:t>
      </w:r>
      <w:r w:rsidRPr="00BD5596">
        <w:rPr>
          <w:rFonts w:ascii="Arial" w:hAnsi="Arial" w:cs="Arial"/>
          <w:i/>
          <w:iCs/>
          <w:sz w:val="20"/>
          <w:szCs w:val="20"/>
        </w:rPr>
        <w:t xml:space="preserve">Resubtitusion Estimate </w:t>
      </w:r>
      <w:r w:rsidRPr="00BD5596">
        <w:rPr>
          <w:rFonts w:ascii="Arial" w:hAnsi="Arial" w:cs="Arial"/>
          <w:sz w:val="20"/>
          <w:szCs w:val="20"/>
        </w:rPr>
        <w:t xml:space="preserve">(Proporsi kesalahan pada sub </w:t>
      </w:r>
      <w:r w:rsidRPr="00BD5596">
        <w:rPr>
          <w:rFonts w:ascii="Arial" w:hAnsi="Arial" w:cs="Arial"/>
          <w:i/>
          <w:sz w:val="20"/>
          <w:szCs w:val="20"/>
        </w:rPr>
        <w:t xml:space="preserve"> tree</w:t>
      </w:r>
      <w:r w:rsidRPr="00BD5596">
        <w:rPr>
          <w:rFonts w:ascii="Arial" w:hAnsi="Arial" w:cs="Arial"/>
          <w:sz w:val="20"/>
          <w:szCs w:val="20"/>
        </w:rPr>
        <w:t>)</w:t>
      </w:r>
    </w:p>
    <w:p w:rsidR="00D422AE" w:rsidRPr="00BD5596" w:rsidRDefault="00D422AE" w:rsidP="00BD5596">
      <w:pPr>
        <w:autoSpaceDE w:val="0"/>
        <w:autoSpaceDN w:val="0"/>
        <w:adjustRightInd w:val="0"/>
        <w:spacing w:after="0" w:line="240" w:lineRule="auto"/>
        <w:rPr>
          <w:rFonts w:ascii="Arial" w:hAnsi="Arial" w:cs="Arial"/>
          <w:i/>
          <w:iCs/>
          <w:sz w:val="20"/>
          <w:szCs w:val="20"/>
        </w:rPr>
      </w:pPr>
      <w:r w:rsidRPr="00BD5596">
        <w:rPr>
          <w:rFonts w:ascii="Arial" w:hAnsi="Arial" w:cs="Arial"/>
          <w:sz w:val="20"/>
          <w:szCs w:val="20"/>
        </w:rPr>
        <w:t>α = kompleksitas parameter (</w:t>
      </w:r>
      <w:r w:rsidRPr="00BD5596">
        <w:rPr>
          <w:rFonts w:ascii="Arial" w:hAnsi="Arial" w:cs="Arial"/>
          <w:i/>
          <w:iCs/>
          <w:sz w:val="20"/>
          <w:szCs w:val="20"/>
        </w:rPr>
        <w:t>complexity parameter)</w:t>
      </w:r>
    </w:p>
    <w:p w:rsidR="00D422AE" w:rsidRPr="00BD5596" w:rsidRDefault="00D422AE" w:rsidP="00BD5596">
      <w:pPr>
        <w:autoSpaceDE w:val="0"/>
        <w:autoSpaceDN w:val="0"/>
        <w:adjustRightInd w:val="0"/>
        <w:spacing w:after="0" w:line="240" w:lineRule="auto"/>
        <w:rPr>
          <w:rFonts w:ascii="Arial" w:hAnsi="Arial" w:cs="Arial"/>
          <w:sz w:val="20"/>
          <w:szCs w:val="20"/>
        </w:rPr>
      </w:pPr>
      <w:r w:rsidRPr="00BD5596">
        <w:rPr>
          <w:rFonts w:ascii="Arial" w:hAnsi="Arial" w:cs="Arial"/>
          <w:sz w:val="20"/>
          <w:szCs w:val="20"/>
        </w:rPr>
        <w:t xml:space="preserve">~|T|= ukuran banyaknya simpul terminal </w:t>
      </w:r>
      <w:r w:rsidRPr="00BD5596">
        <w:rPr>
          <w:rFonts w:ascii="Arial" w:hAnsi="Arial" w:cs="Arial"/>
          <w:i/>
          <w:sz w:val="20"/>
          <w:szCs w:val="20"/>
        </w:rPr>
        <w:t xml:space="preserve"> tree</w:t>
      </w:r>
      <w:r w:rsidRPr="00BD5596">
        <w:rPr>
          <w:rFonts w:ascii="Arial" w:hAnsi="Arial" w:cs="Arial"/>
          <w:sz w:val="20"/>
          <w:szCs w:val="20"/>
        </w:rPr>
        <w:t xml:space="preserve"> </w:t>
      </w:r>
      <w:r w:rsidRPr="00BD5596">
        <w:rPr>
          <w:rFonts w:ascii="Arial" w:hAnsi="Arial" w:cs="Arial"/>
          <w:i/>
          <w:iCs/>
          <w:sz w:val="20"/>
          <w:szCs w:val="20"/>
        </w:rPr>
        <w:t>T</w:t>
      </w:r>
    </w:p>
    <w:p w:rsidR="00D422AE" w:rsidRPr="00BD5596" w:rsidRDefault="00D422AE" w:rsidP="00BD5596">
      <w:pPr>
        <w:autoSpaceDE w:val="0"/>
        <w:autoSpaceDN w:val="0"/>
        <w:adjustRightInd w:val="0"/>
        <w:spacing w:after="0" w:line="240" w:lineRule="auto"/>
        <w:rPr>
          <w:rFonts w:ascii="Arial" w:hAnsi="Arial" w:cs="Arial"/>
          <w:i/>
          <w:iCs/>
          <w:sz w:val="20"/>
          <w:szCs w:val="20"/>
        </w:rPr>
      </w:pPr>
    </w:p>
    <w:p w:rsidR="00D422AE" w:rsidRPr="00BD5596" w:rsidRDefault="00D422AE" w:rsidP="00BD5596">
      <w:pPr>
        <w:autoSpaceDE w:val="0"/>
        <w:autoSpaceDN w:val="0"/>
        <w:adjustRightInd w:val="0"/>
        <w:spacing w:after="0" w:line="240" w:lineRule="auto"/>
        <w:jc w:val="both"/>
        <w:rPr>
          <w:rFonts w:ascii="Arial" w:hAnsi="Arial" w:cs="Arial"/>
          <w:sz w:val="20"/>
          <w:szCs w:val="20"/>
        </w:rPr>
      </w:pPr>
      <w:r w:rsidRPr="00BD5596">
        <w:rPr>
          <w:rFonts w:ascii="Arial" w:hAnsi="Arial" w:cs="Arial"/>
          <w:i/>
          <w:iCs/>
          <w:sz w:val="20"/>
          <w:szCs w:val="20"/>
        </w:rPr>
        <w:t>R</w:t>
      </w:r>
      <w:r w:rsidRPr="00BD5596">
        <w:rPr>
          <w:rFonts w:ascii="Arial" w:hAnsi="Arial" w:cs="Arial"/>
          <w:sz w:val="20"/>
          <w:szCs w:val="20"/>
        </w:rPr>
        <w:t>α(</w:t>
      </w:r>
      <w:r w:rsidRPr="00BD5596">
        <w:rPr>
          <w:rFonts w:ascii="Arial" w:hAnsi="Arial" w:cs="Arial"/>
          <w:i/>
          <w:iCs/>
          <w:sz w:val="20"/>
          <w:szCs w:val="20"/>
        </w:rPr>
        <w:t>T</w:t>
      </w:r>
      <w:r w:rsidRPr="00BD5596">
        <w:rPr>
          <w:rFonts w:ascii="Arial" w:hAnsi="Arial" w:cs="Arial"/>
          <w:sz w:val="20"/>
          <w:szCs w:val="20"/>
        </w:rPr>
        <w:t xml:space="preserve">) merupakan kombinasi linear biaya dan kompleksitas </w:t>
      </w:r>
      <w:r w:rsidRPr="00BD5596">
        <w:rPr>
          <w:rFonts w:ascii="Arial" w:hAnsi="Arial" w:cs="Arial"/>
          <w:i/>
          <w:sz w:val="20"/>
          <w:szCs w:val="20"/>
        </w:rPr>
        <w:t>tree</w:t>
      </w:r>
      <w:r w:rsidRPr="00BD5596">
        <w:rPr>
          <w:rFonts w:ascii="Arial" w:hAnsi="Arial" w:cs="Arial"/>
          <w:sz w:val="20"/>
          <w:szCs w:val="20"/>
        </w:rPr>
        <w:t xml:space="preserve"> yang dibentuk dengan menambahkan </w:t>
      </w:r>
      <w:r w:rsidRPr="00BD5596">
        <w:rPr>
          <w:rFonts w:ascii="Arial" w:hAnsi="Arial" w:cs="Arial"/>
          <w:i/>
          <w:iCs/>
          <w:sz w:val="20"/>
          <w:szCs w:val="20"/>
        </w:rPr>
        <w:t xml:space="preserve">cost penalty </w:t>
      </w:r>
      <w:r w:rsidRPr="00BD5596">
        <w:rPr>
          <w:rFonts w:ascii="Arial" w:hAnsi="Arial" w:cs="Arial"/>
          <w:sz w:val="20"/>
          <w:szCs w:val="20"/>
        </w:rPr>
        <w:t xml:space="preserve">bagi kompleksitas terhadap biaya kesalahan klasifikasi </w:t>
      </w:r>
      <w:r w:rsidRPr="00BD5596">
        <w:rPr>
          <w:rFonts w:ascii="Arial" w:hAnsi="Arial" w:cs="Arial"/>
          <w:i/>
          <w:sz w:val="20"/>
          <w:szCs w:val="20"/>
        </w:rPr>
        <w:t>tree</w:t>
      </w:r>
      <w:r w:rsidRPr="00BD5596">
        <w:rPr>
          <w:rFonts w:ascii="Arial" w:hAnsi="Arial" w:cs="Arial"/>
          <w:sz w:val="20"/>
          <w:szCs w:val="20"/>
        </w:rPr>
        <w:t xml:space="preserve">. </w:t>
      </w:r>
      <w:r w:rsidRPr="00BD5596">
        <w:rPr>
          <w:rFonts w:ascii="Arial" w:hAnsi="Arial" w:cs="Arial"/>
          <w:i/>
          <w:iCs/>
          <w:sz w:val="20"/>
          <w:szCs w:val="20"/>
        </w:rPr>
        <w:t>Cost</w:t>
      </w:r>
      <w:r w:rsidRPr="00BD5596">
        <w:rPr>
          <w:rFonts w:ascii="Arial" w:hAnsi="Arial" w:cs="Arial"/>
          <w:sz w:val="20"/>
          <w:szCs w:val="20"/>
        </w:rPr>
        <w:t xml:space="preserve"> </w:t>
      </w:r>
      <w:r w:rsidRPr="00BD5596">
        <w:rPr>
          <w:rFonts w:ascii="Arial" w:hAnsi="Arial" w:cs="Arial"/>
          <w:i/>
          <w:iCs/>
          <w:sz w:val="20"/>
          <w:szCs w:val="20"/>
        </w:rPr>
        <w:t xml:space="preserve">complexity prunning </w:t>
      </w:r>
      <w:r w:rsidRPr="00BD5596">
        <w:rPr>
          <w:rFonts w:ascii="Arial" w:hAnsi="Arial" w:cs="Arial"/>
          <w:sz w:val="20"/>
          <w:szCs w:val="20"/>
        </w:rPr>
        <w:t xml:space="preserve">menentukan suatu pohon bagian </w:t>
      </w:r>
      <w:r w:rsidRPr="00BD5596">
        <w:rPr>
          <w:rFonts w:ascii="Arial" w:hAnsi="Arial" w:cs="Arial"/>
          <w:i/>
          <w:iCs/>
          <w:sz w:val="20"/>
          <w:szCs w:val="20"/>
        </w:rPr>
        <w:t>T</w:t>
      </w:r>
      <w:r w:rsidRPr="00BD5596">
        <w:rPr>
          <w:rFonts w:ascii="Arial" w:hAnsi="Arial" w:cs="Arial"/>
          <w:sz w:val="20"/>
          <w:szCs w:val="20"/>
        </w:rPr>
        <w:t xml:space="preserve">(α) yang meminimumkan </w:t>
      </w:r>
      <w:r w:rsidRPr="00BD5596">
        <w:rPr>
          <w:rFonts w:ascii="Arial" w:hAnsi="Arial" w:cs="Arial"/>
          <w:i/>
          <w:iCs/>
          <w:sz w:val="20"/>
          <w:szCs w:val="20"/>
        </w:rPr>
        <w:t>R</w:t>
      </w:r>
      <w:r w:rsidRPr="00BD5596">
        <w:rPr>
          <w:rFonts w:ascii="Arial" w:hAnsi="Arial" w:cs="Arial"/>
          <w:sz w:val="20"/>
          <w:szCs w:val="20"/>
        </w:rPr>
        <w:t>α(</w:t>
      </w:r>
      <w:r w:rsidRPr="00BD5596">
        <w:rPr>
          <w:rFonts w:ascii="Arial" w:hAnsi="Arial" w:cs="Arial"/>
          <w:i/>
          <w:iCs/>
          <w:sz w:val="20"/>
          <w:szCs w:val="20"/>
        </w:rPr>
        <w:t>T</w:t>
      </w:r>
      <w:r w:rsidRPr="00BD5596">
        <w:rPr>
          <w:rFonts w:ascii="Arial" w:hAnsi="Arial" w:cs="Arial"/>
          <w:sz w:val="20"/>
          <w:szCs w:val="20"/>
        </w:rPr>
        <w:t xml:space="preserve">) pada seluruh pohon bagian. Atau untuk setiap nilai α, dicari pohon bagian max </w:t>
      </w:r>
      <w:r w:rsidRPr="00BD5596">
        <w:rPr>
          <w:rFonts w:ascii="Arial" w:hAnsi="Arial" w:cs="Arial"/>
          <w:i/>
          <w:iCs/>
          <w:sz w:val="20"/>
          <w:szCs w:val="20"/>
        </w:rPr>
        <w:t xml:space="preserve">T </w:t>
      </w:r>
      <w:r w:rsidRPr="00BD5596">
        <w:rPr>
          <w:rFonts w:ascii="Arial" w:hAnsi="Arial" w:cs="Arial"/>
          <w:sz w:val="20"/>
          <w:szCs w:val="20"/>
        </w:rPr>
        <w:t xml:space="preserve">yang meminimumkan </w:t>
      </w:r>
      <w:r w:rsidRPr="00BD5596">
        <w:rPr>
          <w:rFonts w:ascii="Arial" w:hAnsi="Arial" w:cs="Arial"/>
          <w:i/>
          <w:iCs/>
          <w:sz w:val="20"/>
          <w:szCs w:val="20"/>
        </w:rPr>
        <w:t>R</w:t>
      </w:r>
      <w:r w:rsidRPr="00BD5596">
        <w:rPr>
          <w:rFonts w:ascii="Arial" w:hAnsi="Arial" w:cs="Arial"/>
          <w:sz w:val="20"/>
          <w:szCs w:val="20"/>
        </w:rPr>
        <w:t>α(</w:t>
      </w:r>
      <w:r w:rsidRPr="00BD5596">
        <w:rPr>
          <w:rFonts w:ascii="Arial" w:hAnsi="Arial" w:cs="Arial"/>
          <w:i/>
          <w:iCs/>
          <w:sz w:val="20"/>
          <w:szCs w:val="20"/>
        </w:rPr>
        <w:t>T</w:t>
      </w:r>
      <w:r w:rsidRPr="00BD5596">
        <w:rPr>
          <w:rFonts w:ascii="Arial" w:hAnsi="Arial" w:cs="Arial"/>
          <w:sz w:val="20"/>
          <w:szCs w:val="20"/>
        </w:rPr>
        <w:t>) yaitu.</w:t>
      </w:r>
    </w:p>
    <w:p w:rsidR="00D422AE" w:rsidRPr="00BD5596" w:rsidRDefault="00D422AE" w:rsidP="00BD5596">
      <w:pPr>
        <w:autoSpaceDE w:val="0"/>
        <w:autoSpaceDN w:val="0"/>
        <w:adjustRightInd w:val="0"/>
        <w:spacing w:after="0" w:line="240" w:lineRule="auto"/>
        <w:rPr>
          <w:rFonts w:ascii="Arial" w:hAnsi="Arial" w:cs="Arial"/>
          <w:sz w:val="20"/>
          <w:szCs w:val="20"/>
        </w:rPr>
      </w:pPr>
    </w:p>
    <w:p w:rsidR="00D422AE" w:rsidRPr="00BD5596" w:rsidRDefault="00D422AE" w:rsidP="00454C72">
      <w:pPr>
        <w:autoSpaceDE w:val="0"/>
        <w:autoSpaceDN w:val="0"/>
        <w:adjustRightInd w:val="0"/>
        <w:spacing w:after="0" w:line="240" w:lineRule="auto"/>
        <w:jc w:val="right"/>
        <w:rPr>
          <w:rFonts w:ascii="Arial" w:hAnsi="Arial" w:cs="Arial"/>
          <w:b/>
          <w:sz w:val="20"/>
          <w:szCs w:val="20"/>
        </w:rPr>
      </w:pPr>
      <w:r w:rsidRPr="00BD5596">
        <w:rPr>
          <w:rFonts w:ascii="Arial" w:hAnsi="Arial" w:cs="Arial"/>
          <w:b/>
          <w:noProof/>
          <w:sz w:val="20"/>
          <w:szCs w:val="20"/>
        </w:rPr>
        <w:drawing>
          <wp:inline distT="0" distB="0" distL="0" distR="0">
            <wp:extent cx="1714500" cy="285750"/>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714500" cy="285750"/>
                    </a:xfrm>
                    <a:prstGeom prst="rect">
                      <a:avLst/>
                    </a:prstGeom>
                    <a:noFill/>
                    <a:ln w="9525">
                      <a:noFill/>
                      <a:miter lim="800000"/>
                      <a:headEnd/>
                      <a:tailEnd/>
                    </a:ln>
                  </pic:spPr>
                </pic:pic>
              </a:graphicData>
            </a:graphic>
          </wp:inline>
        </w:drawing>
      </w:r>
      <w:r w:rsidR="00454C72">
        <w:rPr>
          <w:rFonts w:ascii="Arial" w:hAnsi="Arial" w:cs="Arial"/>
          <w:sz w:val="20"/>
          <w:szCs w:val="20"/>
        </w:rPr>
        <w:t>…</w:t>
      </w:r>
      <w:r w:rsidR="00C623C5" w:rsidRPr="00BD5596">
        <w:rPr>
          <w:rFonts w:ascii="Arial" w:hAnsi="Arial" w:cs="Arial"/>
          <w:sz w:val="20"/>
          <w:szCs w:val="20"/>
        </w:rPr>
        <w:t>.....</w:t>
      </w:r>
      <w:r w:rsidR="00AF5D97" w:rsidRPr="00BD5596">
        <w:rPr>
          <w:rFonts w:ascii="Arial" w:hAnsi="Arial" w:cs="Arial"/>
          <w:sz w:val="20"/>
          <w:szCs w:val="20"/>
        </w:rPr>
        <w:t>.</w:t>
      </w:r>
      <w:r w:rsidR="00C623C5" w:rsidRPr="00BD5596">
        <w:rPr>
          <w:rFonts w:ascii="Arial" w:hAnsi="Arial" w:cs="Arial"/>
          <w:sz w:val="20"/>
          <w:szCs w:val="20"/>
        </w:rPr>
        <w:t>.....</w:t>
      </w:r>
      <w:r w:rsidR="00454C72">
        <w:rPr>
          <w:rFonts w:ascii="Arial" w:hAnsi="Arial" w:cs="Arial"/>
          <w:sz w:val="20"/>
          <w:szCs w:val="20"/>
        </w:rPr>
        <w:t>..................................................</w:t>
      </w:r>
      <w:r w:rsidR="00C623C5" w:rsidRPr="00BD5596">
        <w:rPr>
          <w:rFonts w:ascii="Arial" w:hAnsi="Arial" w:cs="Arial"/>
          <w:sz w:val="20"/>
          <w:szCs w:val="20"/>
        </w:rPr>
        <w:t>.....</w:t>
      </w:r>
      <w:r w:rsidR="00454C72">
        <w:rPr>
          <w:rFonts w:ascii="Arial" w:hAnsi="Arial" w:cs="Arial"/>
          <w:sz w:val="20"/>
          <w:szCs w:val="20"/>
        </w:rPr>
        <w:t>(</w:t>
      </w:r>
      <w:r w:rsidR="00C623C5" w:rsidRPr="00BD5596">
        <w:rPr>
          <w:rFonts w:ascii="Arial" w:hAnsi="Arial" w:cs="Arial"/>
          <w:sz w:val="20"/>
          <w:szCs w:val="20"/>
        </w:rPr>
        <w:t>4</w:t>
      </w:r>
      <w:r w:rsidR="00454C72">
        <w:rPr>
          <w:rFonts w:ascii="Arial" w:hAnsi="Arial" w:cs="Arial"/>
          <w:sz w:val="20"/>
          <w:szCs w:val="20"/>
        </w:rPr>
        <w:t>)</w:t>
      </w:r>
    </w:p>
    <w:p w:rsidR="00D422AE" w:rsidRPr="00BD5596" w:rsidRDefault="00D422AE" w:rsidP="00BD5596">
      <w:pPr>
        <w:autoSpaceDE w:val="0"/>
        <w:autoSpaceDN w:val="0"/>
        <w:adjustRightInd w:val="0"/>
        <w:spacing w:after="0" w:line="240" w:lineRule="auto"/>
        <w:jc w:val="both"/>
        <w:rPr>
          <w:rFonts w:ascii="Arial" w:hAnsi="Arial" w:cs="Arial"/>
          <w:b/>
          <w:sz w:val="20"/>
          <w:szCs w:val="20"/>
        </w:rPr>
      </w:pPr>
    </w:p>
    <w:p w:rsidR="00D422AE" w:rsidRPr="00BD5596" w:rsidRDefault="00D422AE" w:rsidP="00BD5596">
      <w:pPr>
        <w:autoSpaceDE w:val="0"/>
        <w:autoSpaceDN w:val="0"/>
        <w:adjustRightInd w:val="0"/>
        <w:spacing w:after="0" w:line="240" w:lineRule="auto"/>
        <w:jc w:val="both"/>
        <w:rPr>
          <w:rFonts w:ascii="Arial" w:hAnsi="Arial" w:cs="Arial"/>
          <w:sz w:val="20"/>
          <w:szCs w:val="20"/>
        </w:rPr>
      </w:pPr>
      <w:r w:rsidRPr="00BD5596">
        <w:rPr>
          <w:rFonts w:ascii="Arial" w:hAnsi="Arial" w:cs="Arial"/>
          <w:sz w:val="20"/>
          <w:szCs w:val="20"/>
        </w:rPr>
        <w:t xml:space="preserve">Jika </w:t>
      </w:r>
      <w:r w:rsidRPr="00BD5596">
        <w:rPr>
          <w:rFonts w:ascii="Arial" w:hAnsi="Arial" w:cs="Arial"/>
          <w:i/>
          <w:iCs/>
          <w:sz w:val="20"/>
          <w:szCs w:val="20"/>
        </w:rPr>
        <w:t>R</w:t>
      </w:r>
      <w:r w:rsidRPr="00BD5596">
        <w:rPr>
          <w:rFonts w:ascii="Arial" w:hAnsi="Arial" w:cs="Arial"/>
          <w:sz w:val="20"/>
          <w:szCs w:val="20"/>
        </w:rPr>
        <w:t>(</w:t>
      </w:r>
      <w:r w:rsidRPr="00BD5596">
        <w:rPr>
          <w:rFonts w:ascii="Arial" w:hAnsi="Arial" w:cs="Arial"/>
          <w:i/>
          <w:iCs/>
          <w:sz w:val="20"/>
          <w:szCs w:val="20"/>
        </w:rPr>
        <w:t>T</w:t>
      </w:r>
      <w:r w:rsidRPr="00BD5596">
        <w:rPr>
          <w:rFonts w:ascii="Arial" w:hAnsi="Arial" w:cs="Arial"/>
          <w:sz w:val="20"/>
          <w:szCs w:val="20"/>
        </w:rPr>
        <w:t xml:space="preserve">) digunakan sebagai kriteria penentuan </w:t>
      </w:r>
      <w:r w:rsidRPr="00BD5596">
        <w:rPr>
          <w:rFonts w:ascii="Arial" w:hAnsi="Arial" w:cs="Arial"/>
          <w:i/>
          <w:sz w:val="20"/>
          <w:szCs w:val="20"/>
        </w:rPr>
        <w:t xml:space="preserve"> tree</w:t>
      </w:r>
      <w:r w:rsidRPr="00BD5596">
        <w:rPr>
          <w:rFonts w:ascii="Arial" w:hAnsi="Arial" w:cs="Arial"/>
          <w:sz w:val="20"/>
          <w:szCs w:val="20"/>
        </w:rPr>
        <w:t xml:space="preserve"> optimal maka akan cenderung </w:t>
      </w:r>
      <w:r w:rsidRPr="00BD5596">
        <w:rPr>
          <w:rFonts w:ascii="Arial" w:hAnsi="Arial" w:cs="Arial"/>
          <w:i/>
          <w:sz w:val="20"/>
          <w:szCs w:val="20"/>
        </w:rPr>
        <w:t xml:space="preserve"> tree</w:t>
      </w:r>
      <w:r w:rsidRPr="00BD5596">
        <w:rPr>
          <w:rFonts w:ascii="Arial" w:hAnsi="Arial" w:cs="Arial"/>
          <w:sz w:val="20"/>
          <w:szCs w:val="20"/>
        </w:rPr>
        <w:t xml:space="preserve"> terbesar adalah T1, sebab semakin besar </w:t>
      </w:r>
      <w:r w:rsidRPr="00BD5596">
        <w:rPr>
          <w:rFonts w:ascii="Arial" w:hAnsi="Arial" w:cs="Arial"/>
          <w:i/>
          <w:sz w:val="20"/>
          <w:szCs w:val="20"/>
        </w:rPr>
        <w:t xml:space="preserve"> tree</w:t>
      </w:r>
      <w:r w:rsidRPr="00BD5596">
        <w:rPr>
          <w:rFonts w:ascii="Arial" w:hAnsi="Arial" w:cs="Arial"/>
          <w:sz w:val="20"/>
          <w:szCs w:val="20"/>
        </w:rPr>
        <w:t xml:space="preserve">, maka semakin kecil nilai </w:t>
      </w:r>
      <w:r w:rsidRPr="00BD5596">
        <w:rPr>
          <w:rFonts w:ascii="Arial" w:hAnsi="Arial" w:cs="Arial"/>
          <w:i/>
          <w:iCs/>
          <w:sz w:val="20"/>
          <w:szCs w:val="20"/>
        </w:rPr>
        <w:t>R</w:t>
      </w:r>
      <w:r w:rsidRPr="00BD5596">
        <w:rPr>
          <w:rFonts w:ascii="Arial" w:hAnsi="Arial" w:cs="Arial"/>
          <w:sz w:val="20"/>
          <w:szCs w:val="20"/>
        </w:rPr>
        <w:t>(</w:t>
      </w:r>
      <w:r w:rsidRPr="00BD5596">
        <w:rPr>
          <w:rFonts w:ascii="Arial" w:hAnsi="Arial" w:cs="Arial"/>
          <w:i/>
          <w:iCs/>
          <w:sz w:val="20"/>
          <w:szCs w:val="20"/>
        </w:rPr>
        <w:t>T</w:t>
      </w:r>
      <w:r w:rsidRPr="00BD5596">
        <w:rPr>
          <w:rFonts w:ascii="Arial" w:hAnsi="Arial" w:cs="Arial"/>
          <w:sz w:val="20"/>
          <w:szCs w:val="20"/>
        </w:rPr>
        <w:t>) nya.</w:t>
      </w:r>
    </w:p>
    <w:p w:rsidR="00D422AE" w:rsidRPr="00BD5596" w:rsidRDefault="00D422AE" w:rsidP="00BD5596">
      <w:pPr>
        <w:autoSpaceDE w:val="0"/>
        <w:autoSpaceDN w:val="0"/>
        <w:adjustRightInd w:val="0"/>
        <w:spacing w:after="0" w:line="240" w:lineRule="auto"/>
        <w:rPr>
          <w:rFonts w:ascii="Arial" w:hAnsi="Arial" w:cs="Arial"/>
          <w:sz w:val="20"/>
          <w:szCs w:val="20"/>
        </w:rPr>
      </w:pPr>
    </w:p>
    <w:p w:rsidR="00D422AE" w:rsidRPr="00BD5596" w:rsidRDefault="00D422AE" w:rsidP="00BD5596">
      <w:pPr>
        <w:autoSpaceDE w:val="0"/>
        <w:autoSpaceDN w:val="0"/>
        <w:adjustRightInd w:val="0"/>
        <w:spacing w:after="0" w:line="240" w:lineRule="auto"/>
        <w:rPr>
          <w:rFonts w:ascii="Arial" w:hAnsi="Arial" w:cs="Arial"/>
          <w:sz w:val="20"/>
          <w:szCs w:val="20"/>
        </w:rPr>
      </w:pPr>
      <w:r w:rsidRPr="00BD5596">
        <w:rPr>
          <w:rFonts w:ascii="Arial" w:hAnsi="Arial" w:cs="Arial"/>
          <w:sz w:val="20"/>
          <w:szCs w:val="20"/>
        </w:rPr>
        <w:t>3. Penentuan Pohon Klasifikasi Optimal</w:t>
      </w:r>
    </w:p>
    <w:p w:rsidR="00D422AE" w:rsidRPr="00BD5596" w:rsidRDefault="00D422AE" w:rsidP="00BD5596">
      <w:pPr>
        <w:autoSpaceDE w:val="0"/>
        <w:autoSpaceDN w:val="0"/>
        <w:adjustRightInd w:val="0"/>
        <w:spacing w:after="0" w:line="240" w:lineRule="auto"/>
        <w:jc w:val="both"/>
        <w:rPr>
          <w:rFonts w:ascii="Arial" w:hAnsi="Arial" w:cs="Arial"/>
          <w:sz w:val="20"/>
          <w:szCs w:val="20"/>
        </w:rPr>
      </w:pPr>
      <w:r w:rsidRPr="00BD5596">
        <w:rPr>
          <w:rFonts w:ascii="Arial" w:hAnsi="Arial" w:cs="Arial"/>
          <w:sz w:val="20"/>
          <w:szCs w:val="20"/>
        </w:rPr>
        <w:t xml:space="preserve">Pohon klasifikasi yang berukuran besar akan memberikan nilai penduga pengganti paling kecil, sehingga </w:t>
      </w:r>
      <w:r w:rsidRPr="00BD5596">
        <w:rPr>
          <w:rFonts w:ascii="Arial" w:hAnsi="Arial" w:cs="Arial"/>
          <w:i/>
          <w:sz w:val="20"/>
          <w:szCs w:val="20"/>
        </w:rPr>
        <w:t>tree</w:t>
      </w:r>
      <w:r w:rsidRPr="00BD5596">
        <w:rPr>
          <w:rFonts w:ascii="Arial" w:hAnsi="Arial" w:cs="Arial"/>
          <w:sz w:val="20"/>
          <w:szCs w:val="20"/>
        </w:rPr>
        <w:t xml:space="preserve"> ini cenderung dipilih untuk menduga nilai respon. Tetapi ukuran </w:t>
      </w:r>
      <w:r w:rsidRPr="00BD5596">
        <w:rPr>
          <w:rFonts w:ascii="Arial" w:hAnsi="Arial" w:cs="Arial"/>
          <w:i/>
          <w:sz w:val="20"/>
          <w:szCs w:val="20"/>
        </w:rPr>
        <w:t>tree</w:t>
      </w:r>
      <w:r w:rsidRPr="00BD5596">
        <w:rPr>
          <w:rFonts w:ascii="Arial" w:hAnsi="Arial" w:cs="Arial"/>
          <w:sz w:val="20"/>
          <w:szCs w:val="20"/>
        </w:rPr>
        <w:t xml:space="preserve"> yang besar akan menyebabkan nilai kompleksitas yang tinggi karena struktur data yang digambarkan cenderung kompleks, sehingga perlu dipilih pohon optimal yang berukuran sederhana tetapi memberikan nilai penduga pengganti cukup kecil. </w:t>
      </w:r>
    </w:p>
    <w:p w:rsidR="00D422AE" w:rsidRPr="00BD5596" w:rsidRDefault="00D422AE" w:rsidP="00BD5596">
      <w:pPr>
        <w:pStyle w:val="Subab2"/>
        <w:spacing w:line="240" w:lineRule="auto"/>
        <w:rPr>
          <w:sz w:val="20"/>
          <w:szCs w:val="20"/>
        </w:rPr>
      </w:pPr>
      <w:bookmarkStart w:id="5" w:name="_Toc293456779"/>
      <w:bookmarkStart w:id="6" w:name="_Toc294767041"/>
      <w:r w:rsidRPr="00BD5596">
        <w:rPr>
          <w:sz w:val="20"/>
          <w:szCs w:val="20"/>
        </w:rPr>
        <w:t>Metode Bagging CART</w:t>
      </w:r>
      <w:bookmarkEnd w:id="5"/>
      <w:bookmarkEnd w:id="6"/>
    </w:p>
    <w:p w:rsidR="00D422AE" w:rsidRPr="00BD5596" w:rsidRDefault="005D3FC8" w:rsidP="00BD559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Metode Bagging merupakan penyempurnaan metode CART</w:t>
      </w:r>
      <w:r w:rsidR="00D422AE" w:rsidRPr="00BD5596">
        <w:rPr>
          <w:rFonts w:ascii="Arial" w:hAnsi="Arial" w:cs="Arial"/>
          <w:sz w:val="20"/>
          <w:szCs w:val="20"/>
        </w:rPr>
        <w:t xml:space="preserve"> yaitu menggabungkan banyak nilai dugaan menjadi satu nilai dugaan. Dengan demikian proses pembuatan dugaan secara </w:t>
      </w:r>
      <w:r w:rsidR="00D422AE" w:rsidRPr="00BD5596">
        <w:rPr>
          <w:rFonts w:ascii="Arial" w:hAnsi="Arial" w:cs="Arial"/>
          <w:i/>
          <w:sz w:val="20"/>
          <w:szCs w:val="20"/>
        </w:rPr>
        <w:t>bagging</w:t>
      </w:r>
      <w:r w:rsidR="00D422AE" w:rsidRPr="00BD5596">
        <w:rPr>
          <w:rFonts w:ascii="Arial" w:hAnsi="Arial" w:cs="Arial"/>
          <w:sz w:val="20"/>
          <w:szCs w:val="20"/>
        </w:rPr>
        <w:t xml:space="preserve"> menggunakan </w:t>
      </w:r>
      <w:r w:rsidR="00D422AE" w:rsidRPr="00BD5596">
        <w:rPr>
          <w:rFonts w:ascii="Arial" w:hAnsi="Arial" w:cs="Arial"/>
          <w:i/>
          <w:sz w:val="20"/>
          <w:szCs w:val="20"/>
        </w:rPr>
        <w:t>tree</w:t>
      </w:r>
      <w:r w:rsidR="00D422AE" w:rsidRPr="00BD5596">
        <w:rPr>
          <w:rFonts w:ascii="Arial" w:hAnsi="Arial" w:cs="Arial"/>
          <w:sz w:val="20"/>
          <w:szCs w:val="20"/>
        </w:rPr>
        <w:t xml:space="preserve"> adalah sebagai berikut:</w:t>
      </w:r>
    </w:p>
    <w:p w:rsidR="00EC464D" w:rsidRPr="00BD5596" w:rsidRDefault="00EC464D" w:rsidP="00BD5596">
      <w:pPr>
        <w:autoSpaceDE w:val="0"/>
        <w:autoSpaceDN w:val="0"/>
        <w:adjustRightInd w:val="0"/>
        <w:spacing w:after="0" w:line="240" w:lineRule="auto"/>
        <w:jc w:val="both"/>
        <w:rPr>
          <w:rFonts w:ascii="Arial" w:hAnsi="Arial" w:cs="Arial"/>
          <w:sz w:val="20"/>
          <w:szCs w:val="20"/>
        </w:rPr>
      </w:pPr>
    </w:p>
    <w:p w:rsidR="00D422AE" w:rsidRPr="00BD5596" w:rsidRDefault="00D422AE" w:rsidP="00BD55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r w:rsidRPr="00BD5596">
        <w:rPr>
          <w:rFonts w:ascii="Arial" w:hAnsi="Arial" w:cs="Arial"/>
          <w:sz w:val="20"/>
          <w:szCs w:val="20"/>
        </w:rPr>
        <w:t xml:space="preserve">1. Pembuatan </w:t>
      </w:r>
      <w:r w:rsidRPr="00BD5596">
        <w:rPr>
          <w:rFonts w:ascii="Arial" w:hAnsi="Arial" w:cs="Arial"/>
          <w:i/>
          <w:sz w:val="20"/>
          <w:szCs w:val="20"/>
        </w:rPr>
        <w:t xml:space="preserve"> tree</w:t>
      </w:r>
    </w:p>
    <w:p w:rsidR="00D422AE" w:rsidRPr="00BD5596" w:rsidRDefault="006F6EAD" w:rsidP="00BD55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r w:rsidRPr="00BD5596">
        <w:rPr>
          <w:rFonts w:ascii="Arial" w:hAnsi="Arial" w:cs="Arial"/>
          <w:sz w:val="20"/>
          <w:szCs w:val="20"/>
        </w:rPr>
        <w:t>a.</w:t>
      </w:r>
      <w:r w:rsidR="00D422AE" w:rsidRPr="00BD5596">
        <w:rPr>
          <w:rFonts w:ascii="Arial" w:hAnsi="Arial" w:cs="Arial"/>
          <w:sz w:val="20"/>
          <w:szCs w:val="20"/>
        </w:rPr>
        <w:t xml:space="preserve">tahapan </w:t>
      </w:r>
      <w:r w:rsidR="00D422AE" w:rsidRPr="00BD5596">
        <w:rPr>
          <w:rFonts w:ascii="Arial" w:hAnsi="Arial" w:cs="Arial"/>
          <w:i/>
          <w:iCs/>
          <w:sz w:val="20"/>
          <w:szCs w:val="20"/>
        </w:rPr>
        <w:t>bootstrap</w:t>
      </w:r>
      <w:r w:rsidR="00D422AE" w:rsidRPr="00BD5596">
        <w:rPr>
          <w:rFonts w:ascii="Arial" w:hAnsi="Arial" w:cs="Arial"/>
          <w:sz w:val="20"/>
          <w:szCs w:val="20"/>
        </w:rPr>
        <w:t>-tarik pengamatan acak berukuran n dari gugus data</w:t>
      </w:r>
      <w:r w:rsidRPr="00BD5596">
        <w:rPr>
          <w:rFonts w:ascii="Arial" w:hAnsi="Arial" w:cs="Arial"/>
          <w:sz w:val="20"/>
          <w:szCs w:val="20"/>
        </w:rPr>
        <w:t xml:space="preserve"> </w:t>
      </w:r>
      <w:r w:rsidR="00D422AE" w:rsidRPr="00BD5596">
        <w:rPr>
          <w:rFonts w:ascii="Arial" w:hAnsi="Arial" w:cs="Arial"/>
          <w:sz w:val="20"/>
          <w:szCs w:val="20"/>
        </w:rPr>
        <w:t>training</w:t>
      </w:r>
    </w:p>
    <w:p w:rsidR="00D422AE" w:rsidRPr="00BD5596" w:rsidRDefault="00D422AE" w:rsidP="00BD55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r w:rsidRPr="00BD5596">
        <w:rPr>
          <w:rFonts w:ascii="Arial" w:hAnsi="Arial" w:cs="Arial"/>
          <w:sz w:val="20"/>
          <w:szCs w:val="20"/>
        </w:rPr>
        <w:t xml:space="preserve">b. susun </w:t>
      </w:r>
      <w:r w:rsidRPr="00BD5596">
        <w:rPr>
          <w:rFonts w:ascii="Arial" w:hAnsi="Arial" w:cs="Arial"/>
          <w:i/>
          <w:sz w:val="20"/>
          <w:szCs w:val="20"/>
        </w:rPr>
        <w:t xml:space="preserve"> tree</w:t>
      </w:r>
      <w:r w:rsidRPr="00BD5596">
        <w:rPr>
          <w:rFonts w:ascii="Arial" w:hAnsi="Arial" w:cs="Arial"/>
          <w:sz w:val="20"/>
          <w:szCs w:val="20"/>
        </w:rPr>
        <w:t xml:space="preserve"> terbaik berdasarkan data tersebut</w:t>
      </w:r>
    </w:p>
    <w:p w:rsidR="00D422AE" w:rsidRPr="00BD5596" w:rsidRDefault="00D422AE" w:rsidP="00BD55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r w:rsidRPr="00BD5596">
        <w:rPr>
          <w:rFonts w:ascii="Arial" w:hAnsi="Arial" w:cs="Arial"/>
          <w:sz w:val="20"/>
          <w:szCs w:val="20"/>
        </w:rPr>
        <w:t xml:space="preserve">c. ulangi langkah a-b sebanyak </w:t>
      </w:r>
      <w:r w:rsidRPr="00BD5596">
        <w:rPr>
          <w:rFonts w:ascii="Arial" w:hAnsi="Arial" w:cs="Arial"/>
          <w:i/>
          <w:iCs/>
          <w:sz w:val="20"/>
          <w:szCs w:val="20"/>
        </w:rPr>
        <w:t xml:space="preserve">k </w:t>
      </w:r>
      <w:r w:rsidRPr="00BD5596">
        <w:rPr>
          <w:rFonts w:ascii="Arial" w:hAnsi="Arial" w:cs="Arial"/>
          <w:sz w:val="20"/>
          <w:szCs w:val="20"/>
        </w:rPr>
        <w:t xml:space="preserve">kali sehingga diperoleh </w:t>
      </w:r>
      <w:r w:rsidRPr="00BD5596">
        <w:rPr>
          <w:rFonts w:ascii="Arial" w:hAnsi="Arial" w:cs="Arial"/>
          <w:i/>
          <w:iCs/>
          <w:sz w:val="20"/>
          <w:szCs w:val="20"/>
        </w:rPr>
        <w:t xml:space="preserve">k </w:t>
      </w:r>
      <w:r w:rsidRPr="00BD5596">
        <w:rPr>
          <w:rFonts w:ascii="Arial" w:hAnsi="Arial" w:cs="Arial"/>
          <w:sz w:val="20"/>
          <w:szCs w:val="20"/>
        </w:rPr>
        <w:t xml:space="preserve">buah </w:t>
      </w:r>
      <w:r w:rsidRPr="00BD5596">
        <w:rPr>
          <w:rFonts w:ascii="Arial" w:hAnsi="Arial" w:cs="Arial"/>
          <w:i/>
          <w:sz w:val="20"/>
          <w:szCs w:val="20"/>
        </w:rPr>
        <w:t xml:space="preserve"> tree</w:t>
      </w:r>
      <w:r w:rsidRPr="00BD5596">
        <w:rPr>
          <w:rFonts w:ascii="Arial" w:hAnsi="Arial" w:cs="Arial"/>
          <w:sz w:val="20"/>
          <w:szCs w:val="20"/>
        </w:rPr>
        <w:t xml:space="preserve"> acak</w:t>
      </w:r>
    </w:p>
    <w:p w:rsidR="00D422AE" w:rsidRPr="00BD5596" w:rsidRDefault="006F6EAD" w:rsidP="00BD55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r w:rsidRPr="00BD5596">
        <w:rPr>
          <w:rFonts w:ascii="Arial" w:hAnsi="Arial" w:cs="Arial"/>
          <w:sz w:val="20"/>
          <w:szCs w:val="20"/>
        </w:rPr>
        <w:t>2.</w:t>
      </w:r>
      <w:r w:rsidR="00D422AE" w:rsidRPr="00BD5596">
        <w:rPr>
          <w:rFonts w:ascii="Arial" w:hAnsi="Arial" w:cs="Arial"/>
          <w:sz w:val="20"/>
          <w:szCs w:val="20"/>
        </w:rPr>
        <w:t xml:space="preserve">Lakukan pendugaan gabungan berdasarkan </w:t>
      </w:r>
      <w:r w:rsidR="00D422AE" w:rsidRPr="00BD5596">
        <w:rPr>
          <w:rFonts w:ascii="Arial" w:hAnsi="Arial" w:cs="Arial"/>
          <w:i/>
          <w:iCs/>
          <w:sz w:val="20"/>
          <w:szCs w:val="20"/>
        </w:rPr>
        <w:t xml:space="preserve">k </w:t>
      </w:r>
      <w:r w:rsidR="00D422AE" w:rsidRPr="00BD5596">
        <w:rPr>
          <w:rFonts w:ascii="Arial" w:hAnsi="Arial" w:cs="Arial"/>
          <w:sz w:val="20"/>
          <w:szCs w:val="20"/>
        </w:rPr>
        <w:t xml:space="preserve">buah </w:t>
      </w:r>
      <w:r w:rsidR="00D422AE" w:rsidRPr="00BD5596">
        <w:rPr>
          <w:rFonts w:ascii="Arial" w:hAnsi="Arial" w:cs="Arial"/>
          <w:i/>
          <w:sz w:val="20"/>
          <w:szCs w:val="20"/>
        </w:rPr>
        <w:t>tree</w:t>
      </w:r>
      <w:r w:rsidR="00D422AE" w:rsidRPr="00BD5596">
        <w:rPr>
          <w:rFonts w:ascii="Arial" w:hAnsi="Arial" w:cs="Arial"/>
          <w:sz w:val="20"/>
          <w:szCs w:val="20"/>
        </w:rPr>
        <w:t xml:space="preserve"> tersebut (misal menggunakan</w:t>
      </w:r>
      <w:r w:rsidRPr="00BD5596">
        <w:rPr>
          <w:rFonts w:ascii="Arial" w:hAnsi="Arial" w:cs="Arial"/>
          <w:sz w:val="20"/>
          <w:szCs w:val="20"/>
        </w:rPr>
        <w:t xml:space="preserve"> </w:t>
      </w:r>
      <w:r w:rsidR="00D422AE" w:rsidRPr="00BD5596">
        <w:rPr>
          <w:rFonts w:ascii="Arial" w:hAnsi="Arial" w:cs="Arial"/>
          <w:i/>
          <w:iCs/>
          <w:sz w:val="20"/>
          <w:szCs w:val="20"/>
        </w:rPr>
        <w:t xml:space="preserve">majority vote </w:t>
      </w:r>
      <w:r w:rsidR="00D422AE" w:rsidRPr="00BD5596">
        <w:rPr>
          <w:rFonts w:ascii="Arial" w:hAnsi="Arial" w:cs="Arial"/>
          <w:sz w:val="20"/>
          <w:szCs w:val="20"/>
        </w:rPr>
        <w:t>untuk kasus klasifikasi, atau rata-rata untuk kasus regresi)</w:t>
      </w:r>
    </w:p>
    <w:p w:rsidR="00D422AE" w:rsidRPr="00BD5596" w:rsidRDefault="00D422AE" w:rsidP="00BD5596">
      <w:pPr>
        <w:autoSpaceDE w:val="0"/>
        <w:autoSpaceDN w:val="0"/>
        <w:adjustRightInd w:val="0"/>
        <w:spacing w:after="0" w:line="240" w:lineRule="auto"/>
        <w:jc w:val="both"/>
        <w:rPr>
          <w:rFonts w:ascii="Arial" w:hAnsi="Arial" w:cs="Arial"/>
          <w:sz w:val="20"/>
          <w:szCs w:val="20"/>
        </w:rPr>
      </w:pPr>
    </w:p>
    <w:p w:rsidR="00D422AE" w:rsidRPr="00BD5596" w:rsidRDefault="00D422AE" w:rsidP="00BD5596">
      <w:pPr>
        <w:autoSpaceDE w:val="0"/>
        <w:autoSpaceDN w:val="0"/>
        <w:adjustRightInd w:val="0"/>
        <w:spacing w:after="0" w:line="240" w:lineRule="auto"/>
        <w:jc w:val="both"/>
        <w:rPr>
          <w:rFonts w:ascii="Arial" w:hAnsi="Arial" w:cs="Arial"/>
          <w:sz w:val="20"/>
          <w:szCs w:val="20"/>
        </w:rPr>
      </w:pPr>
      <w:r w:rsidRPr="00BD5596">
        <w:rPr>
          <w:rFonts w:ascii="Arial" w:hAnsi="Arial" w:cs="Arial"/>
          <w:sz w:val="20"/>
          <w:szCs w:val="20"/>
        </w:rPr>
        <w:t xml:space="preserve">Penggunaan </w:t>
      </w:r>
      <w:r w:rsidRPr="00BD5596">
        <w:rPr>
          <w:rFonts w:ascii="Arial" w:hAnsi="Arial" w:cs="Arial"/>
          <w:i/>
          <w:sz w:val="20"/>
          <w:szCs w:val="20"/>
        </w:rPr>
        <w:t>bagging</w:t>
      </w:r>
      <w:r w:rsidRPr="00BD5596">
        <w:rPr>
          <w:rFonts w:ascii="Arial" w:hAnsi="Arial" w:cs="Arial"/>
          <w:sz w:val="20"/>
          <w:szCs w:val="20"/>
        </w:rPr>
        <w:t xml:space="preserve"> ini sangat membantu terutama mengatasi sifat ketidakstabilan </w:t>
      </w:r>
      <w:r w:rsidRPr="00BD5596">
        <w:rPr>
          <w:rFonts w:ascii="Arial" w:hAnsi="Arial" w:cs="Arial"/>
          <w:i/>
          <w:sz w:val="20"/>
          <w:szCs w:val="20"/>
        </w:rPr>
        <w:t>tree</w:t>
      </w:r>
      <w:r w:rsidRPr="00BD5596">
        <w:rPr>
          <w:rFonts w:ascii="Arial" w:hAnsi="Arial" w:cs="Arial"/>
          <w:sz w:val="20"/>
          <w:szCs w:val="20"/>
        </w:rPr>
        <w:t xml:space="preserve"> klasifikasi dan regresi tunggal seperti yang telah disinggung sebelumnya. Hastie et al. (2008) menyatakan bahwa proses </w:t>
      </w:r>
      <w:r w:rsidRPr="00BD5596">
        <w:rPr>
          <w:rFonts w:ascii="Arial" w:hAnsi="Arial" w:cs="Arial"/>
          <w:i/>
          <w:sz w:val="20"/>
          <w:szCs w:val="20"/>
        </w:rPr>
        <w:t>bagging</w:t>
      </w:r>
      <w:r w:rsidRPr="00BD5596">
        <w:rPr>
          <w:rFonts w:ascii="Arial" w:hAnsi="Arial" w:cs="Arial"/>
          <w:sz w:val="20"/>
          <w:szCs w:val="20"/>
        </w:rPr>
        <w:t xml:space="preserve"> dapat mengurangi galat baku dugaan yang dihasilkan oleh </w:t>
      </w:r>
      <w:r w:rsidRPr="00BD5596">
        <w:rPr>
          <w:rFonts w:ascii="Arial" w:hAnsi="Arial" w:cs="Arial"/>
          <w:i/>
          <w:sz w:val="20"/>
          <w:szCs w:val="20"/>
        </w:rPr>
        <w:t xml:space="preserve"> tree</w:t>
      </w:r>
      <w:r w:rsidRPr="00BD5596">
        <w:rPr>
          <w:rFonts w:ascii="Arial" w:hAnsi="Arial" w:cs="Arial"/>
          <w:sz w:val="20"/>
          <w:szCs w:val="20"/>
        </w:rPr>
        <w:t xml:space="preserve"> tunggal. Hal ini dapat jelas terlihat karena dengan melakukan rata-rata misalnya maka ragam dugaan akan mengecil sedangkan tingkat bias dugaan tidak terpengaruh. Selain itu Breiman (1996) mencatat bahwa pada banyak gugus data yang dicoba, </w:t>
      </w:r>
      <w:r w:rsidRPr="00BD5596">
        <w:rPr>
          <w:rFonts w:ascii="Arial" w:hAnsi="Arial" w:cs="Arial"/>
          <w:i/>
          <w:sz w:val="20"/>
          <w:szCs w:val="20"/>
        </w:rPr>
        <w:t>bagging</w:t>
      </w:r>
      <w:r w:rsidRPr="00BD5596">
        <w:rPr>
          <w:rFonts w:ascii="Arial" w:hAnsi="Arial" w:cs="Arial"/>
          <w:sz w:val="20"/>
          <w:szCs w:val="20"/>
        </w:rPr>
        <w:t xml:space="preserve"> </w:t>
      </w:r>
      <w:r w:rsidRPr="00BD5596">
        <w:rPr>
          <w:rFonts w:ascii="Arial" w:hAnsi="Arial" w:cs="Arial"/>
          <w:sz w:val="20"/>
          <w:szCs w:val="20"/>
        </w:rPr>
        <w:lastRenderedPageBreak/>
        <w:t xml:space="preserve">mampu mengurangi tingkat kesalahan klasifikasi pada kasus klasifikasi. Hal ini tentu tidak berlaku secara keseluruhan. Berk (2008) mencatat beberapa kasus yang mungkin menyebabkan dugaan </w:t>
      </w:r>
      <w:r w:rsidRPr="00BD5596">
        <w:rPr>
          <w:rFonts w:ascii="Arial" w:hAnsi="Arial" w:cs="Arial"/>
          <w:i/>
          <w:sz w:val="20"/>
          <w:szCs w:val="20"/>
        </w:rPr>
        <w:t>bagging</w:t>
      </w:r>
      <w:r w:rsidRPr="00BD5596">
        <w:rPr>
          <w:rFonts w:ascii="Arial" w:hAnsi="Arial" w:cs="Arial"/>
          <w:sz w:val="20"/>
          <w:szCs w:val="20"/>
        </w:rPr>
        <w:t xml:space="preserve"> memiliki ragam dugaan yang lebih besar atau juga bias yang lebih besar pula. Ini terjadi antara lain pada kasus dengan kategori peubah respon yang sangat tidak seimbang.</w:t>
      </w:r>
    </w:p>
    <w:p w:rsidR="008B7852" w:rsidRPr="00BD5596" w:rsidRDefault="008B7852" w:rsidP="00BD5596">
      <w:pPr>
        <w:pStyle w:val="Subab2"/>
        <w:spacing w:line="240" w:lineRule="auto"/>
        <w:rPr>
          <w:sz w:val="20"/>
          <w:szCs w:val="20"/>
          <w:lang w:val="en-US"/>
        </w:rPr>
      </w:pPr>
      <w:bookmarkStart w:id="7" w:name="_Toc293456780"/>
      <w:bookmarkStart w:id="8" w:name="_Toc294767042"/>
      <w:r w:rsidRPr="00BD5596">
        <w:rPr>
          <w:sz w:val="20"/>
          <w:szCs w:val="20"/>
        </w:rPr>
        <w:t>Metode Random Forest</w:t>
      </w:r>
      <w:bookmarkEnd w:id="7"/>
      <w:bookmarkEnd w:id="8"/>
    </w:p>
    <w:p w:rsidR="008B7852" w:rsidRPr="00BD5596" w:rsidRDefault="005D3FC8" w:rsidP="00BD5596">
      <w:pPr>
        <w:autoSpaceDE w:val="0"/>
        <w:autoSpaceDN w:val="0"/>
        <w:adjustRightInd w:val="0"/>
        <w:spacing w:after="0" w:line="240" w:lineRule="auto"/>
        <w:jc w:val="both"/>
        <w:rPr>
          <w:rFonts w:ascii="Arial" w:hAnsi="Arial" w:cs="Arial"/>
          <w:sz w:val="20"/>
          <w:szCs w:val="20"/>
        </w:rPr>
      </w:pPr>
      <w:r w:rsidRPr="009151BD">
        <w:rPr>
          <w:rFonts w:ascii="Arial" w:hAnsi="Arial" w:cs="Arial"/>
          <w:bCs/>
          <w:sz w:val="20"/>
          <w:szCs w:val="20"/>
        </w:rPr>
        <w:t>Metode</w:t>
      </w:r>
      <w:r>
        <w:rPr>
          <w:rFonts w:ascii="Arial" w:hAnsi="Arial" w:cs="Arial"/>
          <w:bCs/>
          <w:i/>
          <w:sz w:val="20"/>
          <w:szCs w:val="20"/>
        </w:rPr>
        <w:t xml:space="preserve"> Random </w:t>
      </w:r>
      <w:r w:rsidR="009151BD">
        <w:rPr>
          <w:rFonts w:ascii="Arial" w:hAnsi="Arial" w:cs="Arial"/>
          <w:bCs/>
          <w:i/>
          <w:sz w:val="20"/>
          <w:szCs w:val="20"/>
        </w:rPr>
        <w:t>Forest</w:t>
      </w:r>
      <w:r w:rsidR="008B7852" w:rsidRPr="00BD5596">
        <w:rPr>
          <w:rFonts w:ascii="Arial" w:hAnsi="Arial" w:cs="Arial"/>
          <w:b/>
          <w:bCs/>
          <w:sz w:val="20"/>
          <w:szCs w:val="20"/>
        </w:rPr>
        <w:t xml:space="preserve"> </w:t>
      </w:r>
      <w:r w:rsidR="008B7852" w:rsidRPr="00BD5596">
        <w:rPr>
          <w:rFonts w:ascii="Arial" w:hAnsi="Arial" w:cs="Arial"/>
          <w:sz w:val="20"/>
          <w:szCs w:val="20"/>
        </w:rPr>
        <w:t>berupaya untuk memperbaiki proses pendugaan</w:t>
      </w:r>
      <w:r w:rsidR="008B7852" w:rsidRPr="00BD5596">
        <w:rPr>
          <w:rFonts w:ascii="Arial" w:hAnsi="Arial" w:cs="Arial"/>
          <w:b/>
          <w:bCs/>
          <w:sz w:val="20"/>
          <w:szCs w:val="20"/>
        </w:rPr>
        <w:t xml:space="preserve"> </w:t>
      </w:r>
      <w:r w:rsidR="008B7852" w:rsidRPr="00BD5596">
        <w:rPr>
          <w:rFonts w:ascii="Arial" w:hAnsi="Arial" w:cs="Arial"/>
          <w:sz w:val="20"/>
          <w:szCs w:val="20"/>
        </w:rPr>
        <w:t xml:space="preserve">yang dilakukan menggunakan metode </w:t>
      </w:r>
      <w:r w:rsidR="008B7852" w:rsidRPr="00BD5596">
        <w:rPr>
          <w:rFonts w:ascii="Arial" w:hAnsi="Arial" w:cs="Arial"/>
          <w:i/>
          <w:iCs/>
          <w:sz w:val="20"/>
          <w:szCs w:val="20"/>
        </w:rPr>
        <w:t>bagging</w:t>
      </w:r>
      <w:r w:rsidR="008B7852" w:rsidRPr="00BD5596">
        <w:rPr>
          <w:rFonts w:ascii="Arial" w:hAnsi="Arial" w:cs="Arial"/>
          <w:sz w:val="20"/>
          <w:szCs w:val="20"/>
        </w:rPr>
        <w:t>.</w:t>
      </w:r>
      <w:r w:rsidR="008B7852" w:rsidRPr="00BD5596">
        <w:rPr>
          <w:rFonts w:ascii="Arial" w:hAnsi="Arial" w:cs="Arial"/>
          <w:b/>
          <w:bCs/>
          <w:sz w:val="20"/>
          <w:szCs w:val="20"/>
        </w:rPr>
        <w:t xml:space="preserve"> </w:t>
      </w:r>
      <w:r w:rsidR="008B7852" w:rsidRPr="00BD5596">
        <w:rPr>
          <w:rFonts w:ascii="Arial" w:hAnsi="Arial" w:cs="Arial"/>
          <w:sz w:val="20"/>
          <w:szCs w:val="20"/>
        </w:rPr>
        <w:t>Perbedaan utama dari kedua metode ini terletak</w:t>
      </w:r>
      <w:r w:rsidR="008B7852" w:rsidRPr="00BD5596">
        <w:rPr>
          <w:rFonts w:ascii="Arial" w:hAnsi="Arial" w:cs="Arial"/>
          <w:b/>
          <w:bCs/>
          <w:sz w:val="20"/>
          <w:szCs w:val="20"/>
        </w:rPr>
        <w:t xml:space="preserve"> </w:t>
      </w:r>
      <w:r w:rsidR="008B7852" w:rsidRPr="00BD5596">
        <w:rPr>
          <w:rFonts w:ascii="Arial" w:hAnsi="Arial" w:cs="Arial"/>
          <w:sz w:val="20"/>
          <w:szCs w:val="20"/>
        </w:rPr>
        <w:t xml:space="preserve">pada penambahan tahapan </w:t>
      </w:r>
      <w:r w:rsidR="008B7852" w:rsidRPr="00BD5596">
        <w:rPr>
          <w:rFonts w:ascii="Arial" w:hAnsi="Arial" w:cs="Arial"/>
          <w:i/>
          <w:iCs/>
          <w:sz w:val="20"/>
          <w:szCs w:val="20"/>
        </w:rPr>
        <w:t>random sub-setting</w:t>
      </w:r>
      <w:r w:rsidR="008B7852" w:rsidRPr="00BD5596">
        <w:rPr>
          <w:rFonts w:ascii="Arial" w:hAnsi="Arial" w:cs="Arial"/>
          <w:b/>
          <w:bCs/>
          <w:sz w:val="20"/>
          <w:szCs w:val="20"/>
        </w:rPr>
        <w:t xml:space="preserve"> </w:t>
      </w:r>
      <w:r w:rsidR="008B7852" w:rsidRPr="00BD5596">
        <w:rPr>
          <w:rFonts w:ascii="Arial" w:hAnsi="Arial" w:cs="Arial"/>
          <w:sz w:val="20"/>
          <w:szCs w:val="20"/>
        </w:rPr>
        <w:t xml:space="preserve">sebelum di setiap kali pembentukan </w:t>
      </w:r>
      <w:r w:rsidR="008B7852" w:rsidRPr="00BD5596">
        <w:rPr>
          <w:rFonts w:ascii="Arial" w:hAnsi="Arial" w:cs="Arial"/>
          <w:i/>
          <w:sz w:val="20"/>
          <w:szCs w:val="20"/>
        </w:rPr>
        <w:t>tree</w:t>
      </w:r>
      <w:r w:rsidR="008B7852" w:rsidRPr="00BD5596">
        <w:rPr>
          <w:rFonts w:ascii="Arial" w:hAnsi="Arial" w:cs="Arial"/>
          <w:sz w:val="20"/>
          <w:szCs w:val="20"/>
        </w:rPr>
        <w:t>. Tahapan</w:t>
      </w:r>
      <w:r w:rsidR="008B7852" w:rsidRPr="00BD5596">
        <w:rPr>
          <w:rFonts w:ascii="Arial" w:hAnsi="Arial" w:cs="Arial"/>
          <w:b/>
          <w:bCs/>
          <w:sz w:val="20"/>
          <w:szCs w:val="20"/>
        </w:rPr>
        <w:t xml:space="preserve"> </w:t>
      </w:r>
      <w:r w:rsidR="008B7852" w:rsidRPr="00BD5596">
        <w:rPr>
          <w:rFonts w:ascii="Arial" w:hAnsi="Arial" w:cs="Arial"/>
          <w:sz w:val="20"/>
          <w:szCs w:val="20"/>
        </w:rPr>
        <w:t>penyusunan dan pendugaan menggunakan RF</w:t>
      </w:r>
      <w:r w:rsidR="008B7852" w:rsidRPr="00BD5596">
        <w:rPr>
          <w:rFonts w:ascii="Arial" w:hAnsi="Arial" w:cs="Arial"/>
          <w:b/>
          <w:bCs/>
          <w:sz w:val="20"/>
          <w:szCs w:val="20"/>
        </w:rPr>
        <w:t xml:space="preserve"> </w:t>
      </w:r>
      <w:r w:rsidR="008B7852" w:rsidRPr="00BD5596">
        <w:rPr>
          <w:rFonts w:ascii="Arial" w:hAnsi="Arial" w:cs="Arial"/>
          <w:sz w:val="20"/>
          <w:szCs w:val="20"/>
        </w:rPr>
        <w:t>adalah:</w:t>
      </w:r>
    </w:p>
    <w:p w:rsidR="008B7852" w:rsidRPr="00BD5596" w:rsidRDefault="008B7852" w:rsidP="00BD5596">
      <w:pPr>
        <w:autoSpaceDE w:val="0"/>
        <w:autoSpaceDN w:val="0"/>
        <w:adjustRightInd w:val="0"/>
        <w:spacing w:after="0" w:line="240" w:lineRule="auto"/>
        <w:jc w:val="both"/>
        <w:rPr>
          <w:rFonts w:ascii="Arial" w:hAnsi="Arial" w:cs="Arial"/>
          <w:b/>
          <w:bCs/>
          <w:sz w:val="20"/>
          <w:szCs w:val="20"/>
        </w:rPr>
      </w:pPr>
    </w:p>
    <w:p w:rsidR="008B7852" w:rsidRPr="00BD5596" w:rsidRDefault="008B7852" w:rsidP="00BD55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D5596">
        <w:rPr>
          <w:rFonts w:ascii="Arial" w:hAnsi="Arial" w:cs="Arial"/>
          <w:sz w:val="20"/>
          <w:szCs w:val="20"/>
        </w:rPr>
        <w:t>1. Tahap I</w:t>
      </w:r>
    </w:p>
    <w:p w:rsidR="008B7852" w:rsidRPr="00BD5596" w:rsidRDefault="008B7852" w:rsidP="00BD55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D5596">
        <w:rPr>
          <w:rFonts w:ascii="Arial" w:hAnsi="Arial" w:cs="Arial"/>
          <w:sz w:val="20"/>
          <w:szCs w:val="20"/>
        </w:rPr>
        <w:t xml:space="preserve">a.Tahapan </w:t>
      </w:r>
      <w:r w:rsidRPr="00BD5596">
        <w:rPr>
          <w:rFonts w:ascii="Arial" w:hAnsi="Arial" w:cs="Arial"/>
          <w:i/>
          <w:iCs/>
          <w:sz w:val="20"/>
          <w:szCs w:val="20"/>
        </w:rPr>
        <w:t xml:space="preserve">bootstrap </w:t>
      </w:r>
      <w:r w:rsidRPr="00BD5596">
        <w:rPr>
          <w:rFonts w:ascii="Arial" w:hAnsi="Arial" w:cs="Arial"/>
          <w:sz w:val="20"/>
          <w:szCs w:val="20"/>
        </w:rPr>
        <w:t xml:space="preserve">: tarik contoh acak dengan permulihan berukuran n </w:t>
      </w:r>
    </w:p>
    <w:p w:rsidR="008B7852" w:rsidRPr="00BD5596" w:rsidRDefault="008B7852" w:rsidP="00BD55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D5596">
        <w:rPr>
          <w:rFonts w:ascii="Arial" w:hAnsi="Arial" w:cs="Arial"/>
          <w:sz w:val="20"/>
          <w:szCs w:val="20"/>
        </w:rPr>
        <w:t>dari gugus data training</w:t>
      </w:r>
    </w:p>
    <w:p w:rsidR="008B7852" w:rsidRPr="00BD5596" w:rsidRDefault="008B7852" w:rsidP="00BD55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D5596">
        <w:rPr>
          <w:rFonts w:ascii="Arial" w:hAnsi="Arial" w:cs="Arial"/>
          <w:sz w:val="20"/>
          <w:szCs w:val="20"/>
        </w:rPr>
        <w:t xml:space="preserve">b.Tahapan </w:t>
      </w:r>
      <w:r w:rsidRPr="00BD5596">
        <w:rPr>
          <w:rFonts w:ascii="Arial" w:hAnsi="Arial" w:cs="Arial"/>
          <w:i/>
          <w:iCs/>
          <w:sz w:val="20"/>
          <w:szCs w:val="20"/>
        </w:rPr>
        <w:t xml:space="preserve">random sub-setting </w:t>
      </w:r>
      <w:r w:rsidRPr="00BD5596">
        <w:rPr>
          <w:rFonts w:ascii="Arial" w:hAnsi="Arial" w:cs="Arial"/>
          <w:sz w:val="20"/>
          <w:szCs w:val="20"/>
        </w:rPr>
        <w:t xml:space="preserve">: susun </w:t>
      </w:r>
      <w:r w:rsidRPr="00BD5596">
        <w:rPr>
          <w:rFonts w:ascii="Arial" w:hAnsi="Arial" w:cs="Arial"/>
          <w:i/>
          <w:sz w:val="20"/>
          <w:szCs w:val="20"/>
        </w:rPr>
        <w:t xml:space="preserve"> tree</w:t>
      </w:r>
      <w:r w:rsidRPr="00BD5596">
        <w:rPr>
          <w:rFonts w:ascii="Arial" w:hAnsi="Arial" w:cs="Arial"/>
          <w:sz w:val="20"/>
          <w:szCs w:val="20"/>
        </w:rPr>
        <w:t xml:space="preserve"> berdasarkan data tersebut, namun pada setiap  proses pemisahan pilih secara acak </w:t>
      </w:r>
      <w:r w:rsidRPr="00BD5596">
        <w:rPr>
          <w:rFonts w:ascii="Arial" w:hAnsi="Arial" w:cs="Arial"/>
          <w:i/>
          <w:iCs/>
          <w:sz w:val="20"/>
          <w:szCs w:val="20"/>
        </w:rPr>
        <w:t xml:space="preserve">m &lt; d </w:t>
      </w:r>
      <w:r w:rsidRPr="00BD5596">
        <w:rPr>
          <w:rFonts w:ascii="Arial" w:hAnsi="Arial" w:cs="Arial"/>
          <w:sz w:val="20"/>
          <w:szCs w:val="20"/>
        </w:rPr>
        <w:t>peubah penjelas, dan lakukan pemisahan terbaik.</w:t>
      </w:r>
    </w:p>
    <w:p w:rsidR="008B7852" w:rsidRPr="00BD5596" w:rsidRDefault="008B7852" w:rsidP="00BD55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D5596">
        <w:rPr>
          <w:rFonts w:ascii="Arial" w:hAnsi="Arial" w:cs="Arial"/>
          <w:sz w:val="20"/>
          <w:szCs w:val="20"/>
        </w:rPr>
        <w:t xml:space="preserve">c.Ulangi langkah a-b sebanyak </w:t>
      </w:r>
      <w:r w:rsidRPr="00BD5596">
        <w:rPr>
          <w:rFonts w:ascii="Arial" w:hAnsi="Arial" w:cs="Arial"/>
          <w:i/>
          <w:iCs/>
          <w:sz w:val="20"/>
          <w:szCs w:val="20"/>
        </w:rPr>
        <w:t xml:space="preserve">k </w:t>
      </w:r>
      <w:r w:rsidRPr="00BD5596">
        <w:rPr>
          <w:rFonts w:ascii="Arial" w:hAnsi="Arial" w:cs="Arial"/>
          <w:sz w:val="20"/>
          <w:szCs w:val="20"/>
        </w:rPr>
        <w:t xml:space="preserve">kali sehingga diperoleh </w:t>
      </w:r>
      <w:r w:rsidRPr="00BD5596">
        <w:rPr>
          <w:rFonts w:ascii="Arial" w:hAnsi="Arial" w:cs="Arial"/>
          <w:i/>
          <w:iCs/>
          <w:sz w:val="20"/>
          <w:szCs w:val="20"/>
        </w:rPr>
        <w:t xml:space="preserve">k </w:t>
      </w:r>
      <w:r w:rsidRPr="00BD5596">
        <w:rPr>
          <w:rFonts w:ascii="Arial" w:hAnsi="Arial" w:cs="Arial"/>
          <w:sz w:val="20"/>
          <w:szCs w:val="20"/>
        </w:rPr>
        <w:t xml:space="preserve">buah </w:t>
      </w:r>
      <w:r w:rsidRPr="00BD5596">
        <w:rPr>
          <w:rFonts w:ascii="Arial" w:hAnsi="Arial" w:cs="Arial"/>
          <w:i/>
          <w:sz w:val="20"/>
          <w:szCs w:val="20"/>
        </w:rPr>
        <w:t xml:space="preserve"> tree</w:t>
      </w:r>
      <w:r w:rsidRPr="00BD5596">
        <w:rPr>
          <w:rFonts w:ascii="Arial" w:hAnsi="Arial" w:cs="Arial"/>
          <w:sz w:val="20"/>
          <w:szCs w:val="20"/>
        </w:rPr>
        <w:t xml:space="preserve"> acak</w:t>
      </w:r>
    </w:p>
    <w:p w:rsidR="008B7852" w:rsidRPr="00BD5596" w:rsidRDefault="006F6EAD" w:rsidP="00BD55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r w:rsidRPr="00BD5596">
        <w:rPr>
          <w:rFonts w:ascii="Arial" w:hAnsi="Arial" w:cs="Arial"/>
          <w:sz w:val="20"/>
          <w:szCs w:val="20"/>
        </w:rPr>
        <w:t>2.</w:t>
      </w:r>
      <w:r w:rsidR="008B7852" w:rsidRPr="00BD5596">
        <w:rPr>
          <w:rFonts w:ascii="Arial" w:hAnsi="Arial" w:cs="Arial"/>
          <w:sz w:val="20"/>
          <w:szCs w:val="20"/>
        </w:rPr>
        <w:t xml:space="preserve">Lakukan pendugaan gabungan berdasarkan </w:t>
      </w:r>
      <w:r w:rsidR="008B7852" w:rsidRPr="00BD5596">
        <w:rPr>
          <w:rFonts w:ascii="Arial" w:hAnsi="Arial" w:cs="Arial"/>
          <w:i/>
          <w:iCs/>
          <w:sz w:val="20"/>
          <w:szCs w:val="20"/>
        </w:rPr>
        <w:t xml:space="preserve">k </w:t>
      </w:r>
      <w:r w:rsidR="008B7852" w:rsidRPr="00BD5596">
        <w:rPr>
          <w:rFonts w:ascii="Arial" w:hAnsi="Arial" w:cs="Arial"/>
          <w:sz w:val="20"/>
          <w:szCs w:val="20"/>
        </w:rPr>
        <w:t xml:space="preserve">buah </w:t>
      </w:r>
      <w:r w:rsidR="008B7852" w:rsidRPr="00BD5596">
        <w:rPr>
          <w:rFonts w:ascii="Arial" w:hAnsi="Arial" w:cs="Arial"/>
          <w:i/>
          <w:sz w:val="20"/>
          <w:szCs w:val="20"/>
        </w:rPr>
        <w:t xml:space="preserve"> tree</w:t>
      </w:r>
      <w:r w:rsidR="008B7852" w:rsidRPr="00BD5596">
        <w:rPr>
          <w:rFonts w:ascii="Arial" w:hAnsi="Arial" w:cs="Arial"/>
          <w:sz w:val="20"/>
          <w:szCs w:val="20"/>
        </w:rPr>
        <w:t xml:space="preserve"> tersebut (misal</w:t>
      </w:r>
      <w:r w:rsidRPr="00BD5596">
        <w:rPr>
          <w:rFonts w:ascii="Arial" w:hAnsi="Arial" w:cs="Arial"/>
          <w:sz w:val="20"/>
          <w:szCs w:val="20"/>
        </w:rPr>
        <w:t xml:space="preserve"> </w:t>
      </w:r>
      <w:r w:rsidR="008B7852" w:rsidRPr="00BD5596">
        <w:rPr>
          <w:rFonts w:ascii="Arial" w:hAnsi="Arial" w:cs="Arial"/>
          <w:sz w:val="20"/>
          <w:szCs w:val="20"/>
        </w:rPr>
        <w:t xml:space="preserve">menggunakan </w:t>
      </w:r>
      <w:r w:rsidR="008B7852" w:rsidRPr="00BD5596">
        <w:rPr>
          <w:rFonts w:ascii="Arial" w:hAnsi="Arial" w:cs="Arial"/>
          <w:i/>
          <w:iCs/>
          <w:sz w:val="20"/>
          <w:szCs w:val="20"/>
        </w:rPr>
        <w:t xml:space="preserve">majority vote </w:t>
      </w:r>
      <w:r w:rsidR="008B7852" w:rsidRPr="00BD5596">
        <w:rPr>
          <w:rFonts w:ascii="Arial" w:hAnsi="Arial" w:cs="Arial"/>
          <w:sz w:val="20"/>
          <w:szCs w:val="20"/>
        </w:rPr>
        <w:t>untuk kasus klasifikasi, atau rata-rata untuk kasus regresi)</w:t>
      </w:r>
    </w:p>
    <w:p w:rsidR="008B7852" w:rsidRPr="00BD5596" w:rsidRDefault="008B7852" w:rsidP="00BD5596">
      <w:pPr>
        <w:autoSpaceDE w:val="0"/>
        <w:autoSpaceDN w:val="0"/>
        <w:adjustRightInd w:val="0"/>
        <w:spacing w:after="0" w:line="240" w:lineRule="auto"/>
        <w:rPr>
          <w:rFonts w:ascii="Arial" w:hAnsi="Arial" w:cs="Arial"/>
          <w:sz w:val="20"/>
          <w:szCs w:val="20"/>
        </w:rPr>
      </w:pPr>
    </w:p>
    <w:p w:rsidR="008B7852" w:rsidRPr="00BD5596" w:rsidRDefault="008B7852" w:rsidP="00BD5596">
      <w:pPr>
        <w:autoSpaceDE w:val="0"/>
        <w:autoSpaceDN w:val="0"/>
        <w:adjustRightInd w:val="0"/>
        <w:spacing w:after="0" w:line="240" w:lineRule="auto"/>
        <w:jc w:val="both"/>
        <w:rPr>
          <w:rFonts w:ascii="Arial" w:hAnsi="Arial" w:cs="Arial"/>
          <w:sz w:val="20"/>
          <w:szCs w:val="20"/>
        </w:rPr>
      </w:pPr>
      <w:r w:rsidRPr="00BD5596">
        <w:rPr>
          <w:rFonts w:ascii="Arial" w:hAnsi="Arial" w:cs="Arial"/>
          <w:sz w:val="20"/>
          <w:szCs w:val="20"/>
        </w:rPr>
        <w:t xml:space="preserve">Proses penggabungan nilai dugaan dari banyak </w:t>
      </w:r>
      <w:r w:rsidRPr="00BD5596">
        <w:rPr>
          <w:rFonts w:ascii="Arial" w:hAnsi="Arial" w:cs="Arial"/>
          <w:i/>
          <w:sz w:val="20"/>
          <w:szCs w:val="20"/>
        </w:rPr>
        <w:t xml:space="preserve"> tree</w:t>
      </w:r>
      <w:r w:rsidRPr="00BD5596">
        <w:rPr>
          <w:rFonts w:ascii="Arial" w:hAnsi="Arial" w:cs="Arial"/>
          <w:sz w:val="20"/>
          <w:szCs w:val="20"/>
        </w:rPr>
        <w:t xml:space="preserve"> yang dihasilkan serupa dengan yang dilakukan pada metode </w:t>
      </w:r>
      <w:r w:rsidRPr="00BD5596">
        <w:rPr>
          <w:rFonts w:ascii="Arial" w:hAnsi="Arial" w:cs="Arial"/>
          <w:i/>
          <w:iCs/>
          <w:sz w:val="20"/>
          <w:szCs w:val="20"/>
        </w:rPr>
        <w:t>bagging</w:t>
      </w:r>
      <w:r w:rsidRPr="00BD5596">
        <w:rPr>
          <w:rFonts w:ascii="Arial" w:hAnsi="Arial" w:cs="Arial"/>
          <w:sz w:val="20"/>
          <w:szCs w:val="20"/>
        </w:rPr>
        <w:t xml:space="preserve">. Perhatikan bahwa pada setiap kali pembentukan </w:t>
      </w:r>
      <w:r w:rsidRPr="00BD5596">
        <w:rPr>
          <w:rFonts w:ascii="Arial" w:hAnsi="Arial" w:cs="Arial"/>
          <w:i/>
          <w:sz w:val="20"/>
          <w:szCs w:val="20"/>
        </w:rPr>
        <w:t>tree</w:t>
      </w:r>
      <w:r w:rsidRPr="00BD5596">
        <w:rPr>
          <w:rFonts w:ascii="Arial" w:hAnsi="Arial" w:cs="Arial"/>
          <w:sz w:val="20"/>
          <w:szCs w:val="20"/>
        </w:rPr>
        <w:t xml:space="preserve">, kandidat peubah penjelas yang digunakan untuk melakukan pemisahan bukanlah seluruh peubah yang terlibat namun hanya sebagian saja hasil pemilihan secara acak. Bisa dibayangkan bahwa proses ini menghasilkan kumpulan </w:t>
      </w:r>
      <w:r w:rsidRPr="00BD5596">
        <w:rPr>
          <w:rFonts w:ascii="Arial" w:hAnsi="Arial" w:cs="Arial"/>
          <w:i/>
          <w:sz w:val="20"/>
          <w:szCs w:val="20"/>
        </w:rPr>
        <w:t>tree</w:t>
      </w:r>
      <w:r w:rsidRPr="00BD5596">
        <w:rPr>
          <w:rFonts w:ascii="Arial" w:hAnsi="Arial" w:cs="Arial"/>
          <w:sz w:val="20"/>
          <w:szCs w:val="20"/>
        </w:rPr>
        <w:t xml:space="preserve"> tunggal dengan ukuran dan bentuk yang berbeda-beda. Hasil yang diharapkan adalah kumpulan </w:t>
      </w:r>
      <w:r w:rsidRPr="00BD5596">
        <w:rPr>
          <w:rFonts w:ascii="Arial" w:hAnsi="Arial" w:cs="Arial"/>
          <w:i/>
          <w:sz w:val="20"/>
          <w:szCs w:val="20"/>
        </w:rPr>
        <w:t>tree</w:t>
      </w:r>
      <w:r w:rsidRPr="00BD5596">
        <w:rPr>
          <w:rFonts w:ascii="Arial" w:hAnsi="Arial" w:cs="Arial"/>
          <w:sz w:val="20"/>
          <w:szCs w:val="20"/>
        </w:rPr>
        <w:t xml:space="preserve"> tunggal memiliki korelasi yang kecil antar </w:t>
      </w:r>
      <w:r w:rsidRPr="00BD5596">
        <w:rPr>
          <w:rFonts w:ascii="Arial" w:hAnsi="Arial" w:cs="Arial"/>
          <w:i/>
          <w:sz w:val="20"/>
          <w:szCs w:val="20"/>
        </w:rPr>
        <w:t>tree-</w:t>
      </w:r>
      <w:r w:rsidRPr="00BD5596">
        <w:rPr>
          <w:rFonts w:ascii="Arial" w:hAnsi="Arial" w:cs="Arial"/>
          <w:sz w:val="20"/>
          <w:szCs w:val="20"/>
        </w:rPr>
        <w:t xml:space="preserve">nya. Korelasi kecil ini mengakibatkan ragam dugaan hasil RF menjadi kecil (Hastie </w:t>
      </w:r>
      <w:r w:rsidRPr="00BD5596">
        <w:rPr>
          <w:rFonts w:ascii="Arial" w:hAnsi="Arial" w:cs="Arial"/>
          <w:i/>
          <w:iCs/>
          <w:sz w:val="20"/>
          <w:szCs w:val="20"/>
        </w:rPr>
        <w:t>et al</w:t>
      </w:r>
      <w:r w:rsidRPr="00BD5596">
        <w:rPr>
          <w:rFonts w:ascii="Arial" w:hAnsi="Arial" w:cs="Arial"/>
          <w:sz w:val="20"/>
          <w:szCs w:val="20"/>
        </w:rPr>
        <w:t xml:space="preserve">, 2008) dan lebih kecil dibandingkan ragam dugaan hasil </w:t>
      </w:r>
      <w:r w:rsidRPr="00BD5596">
        <w:rPr>
          <w:rFonts w:ascii="Arial" w:hAnsi="Arial" w:cs="Arial"/>
          <w:i/>
          <w:sz w:val="20"/>
          <w:szCs w:val="20"/>
        </w:rPr>
        <w:t xml:space="preserve">bagging </w:t>
      </w:r>
      <w:r w:rsidRPr="00BD5596">
        <w:rPr>
          <w:rFonts w:ascii="Arial" w:hAnsi="Arial" w:cs="Arial"/>
          <w:sz w:val="20"/>
          <w:szCs w:val="20"/>
        </w:rPr>
        <w:t xml:space="preserve">(Zu, 2008). Lebih jauh Zu (2008) menjelaskan bahwa dalam Breiman (2001) telah dibuktikan batasan besarnya kesalahan prediksi oleh </w:t>
      </w:r>
      <w:r w:rsidRPr="00BD5596">
        <w:rPr>
          <w:rFonts w:ascii="Arial" w:hAnsi="Arial" w:cs="Arial"/>
          <w:i/>
          <w:sz w:val="20"/>
          <w:szCs w:val="20"/>
        </w:rPr>
        <w:t>Random Forest</w:t>
      </w:r>
      <w:r w:rsidRPr="00BD5596">
        <w:rPr>
          <w:rFonts w:ascii="Arial" w:hAnsi="Arial" w:cs="Arial"/>
          <w:sz w:val="20"/>
          <w:szCs w:val="20"/>
        </w:rPr>
        <w:t xml:space="preserve"> adalah</w:t>
      </w:r>
    </w:p>
    <w:p w:rsidR="008B7852" w:rsidRPr="00BD5596" w:rsidRDefault="008B7852" w:rsidP="00BD5596">
      <w:pPr>
        <w:autoSpaceDE w:val="0"/>
        <w:autoSpaceDN w:val="0"/>
        <w:adjustRightInd w:val="0"/>
        <w:spacing w:after="0" w:line="240" w:lineRule="auto"/>
        <w:jc w:val="both"/>
        <w:rPr>
          <w:rFonts w:ascii="Arial" w:eastAsiaTheme="minorEastAsia" w:hAnsi="Arial" w:cs="Arial"/>
          <w:sz w:val="20"/>
          <w:szCs w:val="20"/>
        </w:rPr>
      </w:pPr>
    </w:p>
    <w:p w:rsidR="008B7852" w:rsidRPr="00BD5596" w:rsidRDefault="008B7852" w:rsidP="00454C72">
      <w:pPr>
        <w:autoSpaceDE w:val="0"/>
        <w:autoSpaceDN w:val="0"/>
        <w:adjustRightInd w:val="0"/>
        <w:spacing w:after="0" w:line="240" w:lineRule="auto"/>
        <w:jc w:val="right"/>
        <w:rPr>
          <w:rFonts w:ascii="Arial" w:eastAsiaTheme="minorEastAsia" w:hAnsi="Arial" w:cs="Arial"/>
          <w:sz w:val="20"/>
          <w:szCs w:val="20"/>
        </w:rPr>
      </w:pPr>
      <m:oMath>
        <m:r>
          <m:rPr>
            <m:scr m:val="script"/>
          </m:rPr>
          <w:rPr>
            <w:rFonts w:ascii="Arial" w:hAnsi="Cambria Math" w:cs="Arial"/>
            <w:sz w:val="20"/>
            <w:szCs w:val="20"/>
          </w:rPr>
          <m:t>E</m:t>
        </m:r>
        <m:r>
          <w:rPr>
            <w:rFonts w:ascii="Arial" w:hAnsi="Arial" w:cs="Arial"/>
            <w:sz w:val="20"/>
            <w:szCs w:val="20"/>
          </w:rPr>
          <m:t>≤</m:t>
        </m:r>
        <m:f>
          <m:fPr>
            <m:ctrlPr>
              <w:rPr>
                <w:rFonts w:ascii="Cambria Math" w:hAnsi="Arial" w:cs="Arial"/>
                <w:i/>
                <w:sz w:val="20"/>
                <w:szCs w:val="20"/>
              </w:rPr>
            </m:ctrlPr>
          </m:fPr>
          <m:num>
            <m:r>
              <w:rPr>
                <w:rFonts w:ascii="Cambria Math" w:hAnsi="Cambria Math" w:cs="Arial"/>
                <w:sz w:val="20"/>
                <w:szCs w:val="20"/>
              </w:rPr>
              <m:t>r</m:t>
            </m:r>
            <m:d>
              <m:dPr>
                <m:ctrlPr>
                  <w:rPr>
                    <w:rFonts w:ascii="Cambria Math" w:hAnsi="Arial" w:cs="Arial"/>
                    <w:i/>
                    <w:sz w:val="20"/>
                    <w:szCs w:val="20"/>
                  </w:rPr>
                </m:ctrlPr>
              </m:dPr>
              <m:e>
                <m:r>
                  <w:rPr>
                    <w:rFonts w:ascii="Cambria Math" w:hAnsi="Arial" w:cs="Arial"/>
                    <w:sz w:val="20"/>
                    <w:szCs w:val="20"/>
                  </w:rPr>
                  <m:t>1</m:t>
                </m:r>
                <m:r>
                  <w:rPr>
                    <w:rFonts w:ascii="Arial" w:hAnsi="Arial" w:cs="Arial"/>
                    <w:sz w:val="20"/>
                    <w:szCs w:val="20"/>
                  </w:rPr>
                  <m:t>-</m:t>
                </m:r>
                <m:sSup>
                  <m:sSupPr>
                    <m:ctrlPr>
                      <w:rPr>
                        <w:rFonts w:ascii="Cambria Math" w:hAnsi="Arial" w:cs="Arial"/>
                        <w:i/>
                        <w:sz w:val="20"/>
                        <w:szCs w:val="20"/>
                      </w:rPr>
                    </m:ctrlPr>
                  </m:sSupPr>
                  <m:e>
                    <m:r>
                      <w:rPr>
                        <w:rFonts w:ascii="Cambria Math" w:hAnsi="Cambria Math" w:cs="Arial"/>
                        <w:sz w:val="20"/>
                        <w:szCs w:val="20"/>
                      </w:rPr>
                      <m:t>s</m:t>
                    </m:r>
                  </m:e>
                  <m:sup>
                    <m:r>
                      <w:rPr>
                        <w:rFonts w:ascii="Cambria Math" w:hAnsi="Arial" w:cs="Arial"/>
                        <w:sz w:val="20"/>
                        <w:szCs w:val="20"/>
                      </w:rPr>
                      <m:t>2</m:t>
                    </m:r>
                  </m:sup>
                </m:sSup>
              </m:e>
            </m:d>
          </m:num>
          <m:den>
            <m:sSup>
              <m:sSupPr>
                <m:ctrlPr>
                  <w:rPr>
                    <w:rFonts w:ascii="Cambria Math" w:hAnsi="Arial" w:cs="Arial"/>
                    <w:i/>
                    <w:sz w:val="20"/>
                    <w:szCs w:val="20"/>
                  </w:rPr>
                </m:ctrlPr>
              </m:sSupPr>
              <m:e>
                <m:r>
                  <w:rPr>
                    <w:rFonts w:ascii="Cambria Math" w:hAnsi="Cambria Math" w:cs="Arial"/>
                    <w:sz w:val="20"/>
                    <w:szCs w:val="20"/>
                  </w:rPr>
                  <m:t>s</m:t>
                </m:r>
              </m:e>
              <m:sup>
                <m:r>
                  <w:rPr>
                    <w:rFonts w:ascii="Cambria Math" w:hAnsi="Arial" w:cs="Arial"/>
                    <w:sz w:val="20"/>
                    <w:szCs w:val="20"/>
                  </w:rPr>
                  <m:t>2</m:t>
                </m:r>
              </m:sup>
            </m:sSup>
          </m:den>
        </m:f>
      </m:oMath>
      <w:r w:rsidRPr="00BD5596">
        <w:rPr>
          <w:rFonts w:ascii="Arial" w:eastAsiaTheme="minorEastAsia" w:hAnsi="Arial" w:cs="Arial"/>
          <w:sz w:val="20"/>
          <w:szCs w:val="20"/>
        </w:rPr>
        <w:t xml:space="preserve">       </w:t>
      </w:r>
      <w:r w:rsidR="00C623C5" w:rsidRPr="00BD5596">
        <w:rPr>
          <w:rFonts w:ascii="Arial" w:eastAsiaTheme="minorEastAsia" w:hAnsi="Arial" w:cs="Arial"/>
          <w:sz w:val="20"/>
          <w:szCs w:val="20"/>
        </w:rPr>
        <w:t>..........</w:t>
      </w:r>
      <w:r w:rsidR="00AF5D97" w:rsidRPr="00BD5596">
        <w:rPr>
          <w:rFonts w:ascii="Arial" w:eastAsiaTheme="minorEastAsia" w:hAnsi="Arial" w:cs="Arial"/>
          <w:sz w:val="20"/>
          <w:szCs w:val="20"/>
        </w:rPr>
        <w:t>................</w:t>
      </w:r>
      <w:r w:rsidR="00C623C5" w:rsidRPr="00BD5596">
        <w:rPr>
          <w:rFonts w:ascii="Arial" w:eastAsiaTheme="minorEastAsia" w:hAnsi="Arial" w:cs="Arial"/>
          <w:sz w:val="20"/>
          <w:szCs w:val="20"/>
        </w:rPr>
        <w:t>........</w:t>
      </w:r>
      <w:r w:rsidR="00454C72">
        <w:rPr>
          <w:rFonts w:ascii="Arial" w:eastAsiaTheme="minorEastAsia" w:hAnsi="Arial" w:cs="Arial"/>
          <w:sz w:val="20"/>
          <w:szCs w:val="20"/>
        </w:rPr>
        <w:t>..................................................(</w:t>
      </w:r>
      <w:r w:rsidR="00C623C5" w:rsidRPr="00BD5596">
        <w:rPr>
          <w:rFonts w:ascii="Arial" w:eastAsiaTheme="minorEastAsia" w:hAnsi="Arial" w:cs="Arial"/>
          <w:sz w:val="20"/>
          <w:szCs w:val="20"/>
        </w:rPr>
        <w:t>5</w:t>
      </w:r>
      <w:r w:rsidR="00454C72">
        <w:rPr>
          <w:rFonts w:ascii="Arial" w:eastAsiaTheme="minorEastAsia" w:hAnsi="Arial" w:cs="Arial"/>
          <w:sz w:val="20"/>
          <w:szCs w:val="20"/>
        </w:rPr>
        <w:t>)</w:t>
      </w:r>
    </w:p>
    <w:p w:rsidR="008B7852" w:rsidRPr="00BD5596" w:rsidRDefault="008B7852" w:rsidP="00BD5596">
      <w:pPr>
        <w:autoSpaceDE w:val="0"/>
        <w:autoSpaceDN w:val="0"/>
        <w:adjustRightInd w:val="0"/>
        <w:spacing w:after="0" w:line="240" w:lineRule="auto"/>
        <w:jc w:val="both"/>
        <w:rPr>
          <w:rFonts w:ascii="Arial" w:hAnsi="Arial" w:cs="Arial"/>
          <w:sz w:val="20"/>
          <w:szCs w:val="20"/>
        </w:rPr>
      </w:pPr>
    </w:p>
    <w:p w:rsidR="008B7852" w:rsidRPr="00BD5596" w:rsidRDefault="008B7852" w:rsidP="00BD5596">
      <w:pPr>
        <w:autoSpaceDE w:val="0"/>
        <w:autoSpaceDN w:val="0"/>
        <w:adjustRightInd w:val="0"/>
        <w:spacing w:after="0" w:line="240" w:lineRule="auto"/>
        <w:jc w:val="both"/>
        <w:rPr>
          <w:rFonts w:ascii="Arial" w:hAnsi="Arial" w:cs="Arial"/>
          <w:sz w:val="20"/>
          <w:szCs w:val="20"/>
        </w:rPr>
      </w:pPr>
      <w:r w:rsidRPr="00BD5596">
        <w:rPr>
          <w:rFonts w:ascii="Arial" w:hAnsi="Arial" w:cs="Arial"/>
          <w:sz w:val="20"/>
          <w:szCs w:val="20"/>
        </w:rPr>
        <w:t xml:space="preserve">dengan r adalah rata-rata korelasi antar pasangan dugaan dari dua </w:t>
      </w:r>
      <w:r w:rsidRPr="00BD5596">
        <w:rPr>
          <w:rFonts w:ascii="Arial" w:hAnsi="Arial" w:cs="Arial"/>
          <w:i/>
          <w:sz w:val="20"/>
          <w:szCs w:val="20"/>
        </w:rPr>
        <w:t xml:space="preserve"> tree</w:t>
      </w:r>
      <w:r w:rsidRPr="00BD5596">
        <w:rPr>
          <w:rFonts w:ascii="Arial" w:hAnsi="Arial" w:cs="Arial"/>
          <w:sz w:val="20"/>
          <w:szCs w:val="20"/>
        </w:rPr>
        <w:t xml:space="preserve"> tunggal dan </w:t>
      </w:r>
      <w:r w:rsidRPr="00BD5596">
        <w:rPr>
          <w:rFonts w:ascii="Arial" w:hAnsi="Arial" w:cs="Arial"/>
          <w:i/>
          <w:iCs/>
          <w:sz w:val="20"/>
          <w:szCs w:val="20"/>
        </w:rPr>
        <w:t xml:space="preserve">s </w:t>
      </w:r>
      <w:r w:rsidRPr="00BD5596">
        <w:rPr>
          <w:rFonts w:ascii="Arial" w:hAnsi="Arial" w:cs="Arial"/>
          <w:sz w:val="20"/>
          <w:szCs w:val="20"/>
        </w:rPr>
        <w:t>adalah adalah rata-rata ukuran kekuatan (</w:t>
      </w:r>
      <w:r w:rsidRPr="00BD5596">
        <w:rPr>
          <w:rFonts w:ascii="Arial" w:hAnsi="Arial" w:cs="Arial"/>
          <w:i/>
          <w:iCs/>
          <w:sz w:val="20"/>
          <w:szCs w:val="20"/>
        </w:rPr>
        <w:t>strength</w:t>
      </w:r>
      <w:r w:rsidRPr="00BD5596">
        <w:rPr>
          <w:rFonts w:ascii="Arial" w:hAnsi="Arial" w:cs="Arial"/>
          <w:sz w:val="20"/>
          <w:szCs w:val="20"/>
        </w:rPr>
        <w:t xml:space="preserve">) akurasi </w:t>
      </w:r>
      <w:r w:rsidRPr="00BD5596">
        <w:rPr>
          <w:rFonts w:ascii="Arial" w:hAnsi="Arial" w:cs="Arial"/>
          <w:i/>
          <w:sz w:val="20"/>
          <w:szCs w:val="20"/>
        </w:rPr>
        <w:t xml:space="preserve"> tree</w:t>
      </w:r>
      <w:r w:rsidRPr="00BD5596">
        <w:rPr>
          <w:rFonts w:ascii="Arial" w:hAnsi="Arial" w:cs="Arial"/>
          <w:sz w:val="20"/>
          <w:szCs w:val="20"/>
        </w:rPr>
        <w:t xml:space="preserve"> tunggal. Nilai s yang semakin besar menunjukkan bahwa akurasi prediksinya semakin baik. Definisi formal mengenai </w:t>
      </w:r>
      <w:r w:rsidRPr="00BD5596">
        <w:rPr>
          <w:rFonts w:ascii="Arial" w:hAnsi="Arial" w:cs="Arial"/>
          <w:i/>
          <w:iCs/>
          <w:sz w:val="20"/>
          <w:szCs w:val="20"/>
        </w:rPr>
        <w:t xml:space="preserve">s </w:t>
      </w:r>
      <w:r w:rsidRPr="00BD5596">
        <w:rPr>
          <w:rFonts w:ascii="Arial" w:hAnsi="Arial" w:cs="Arial"/>
          <w:sz w:val="20"/>
          <w:szCs w:val="20"/>
        </w:rPr>
        <w:t xml:space="preserve">dapat dilihat di Breiman (2001). Pertidaksamaan tersebut mengarahkan bahwa jika ingin memiliki RF yang memuaskan maka haruslah diperoleh banyak </w:t>
      </w:r>
      <w:r w:rsidRPr="00BD5596">
        <w:rPr>
          <w:rFonts w:ascii="Arial" w:hAnsi="Arial" w:cs="Arial"/>
          <w:i/>
          <w:sz w:val="20"/>
          <w:szCs w:val="20"/>
        </w:rPr>
        <w:t>tree</w:t>
      </w:r>
      <w:r w:rsidRPr="00BD5596">
        <w:rPr>
          <w:rFonts w:ascii="Arial" w:hAnsi="Arial" w:cs="Arial"/>
          <w:sz w:val="20"/>
          <w:szCs w:val="20"/>
        </w:rPr>
        <w:t xml:space="preserve"> tunggal dengan r yang kecil dan </w:t>
      </w:r>
      <w:r w:rsidRPr="00BD5596">
        <w:rPr>
          <w:rFonts w:ascii="Arial" w:hAnsi="Arial" w:cs="Arial"/>
          <w:i/>
          <w:iCs/>
          <w:sz w:val="20"/>
          <w:szCs w:val="20"/>
        </w:rPr>
        <w:t xml:space="preserve">s </w:t>
      </w:r>
      <w:r w:rsidRPr="00BD5596">
        <w:rPr>
          <w:rFonts w:ascii="Arial" w:hAnsi="Arial" w:cs="Arial"/>
          <w:sz w:val="20"/>
          <w:szCs w:val="20"/>
        </w:rPr>
        <w:t xml:space="preserve">yang besar. </w:t>
      </w:r>
    </w:p>
    <w:p w:rsidR="008B7852" w:rsidRPr="00BD5596" w:rsidRDefault="008B7852" w:rsidP="00BD5596">
      <w:pPr>
        <w:spacing w:after="0" w:line="240" w:lineRule="auto"/>
        <w:jc w:val="center"/>
        <w:rPr>
          <w:rFonts w:ascii="Arial" w:eastAsia="Times New Roman" w:hAnsi="Arial" w:cs="Arial"/>
          <w:bCs/>
          <w:sz w:val="20"/>
          <w:szCs w:val="20"/>
        </w:rPr>
      </w:pPr>
      <w:r w:rsidRPr="00BD5596">
        <w:rPr>
          <w:rFonts w:ascii="Arial" w:eastAsia="Times New Roman" w:hAnsi="Arial" w:cs="Arial"/>
          <w:bCs/>
          <w:sz w:val="20"/>
          <w:szCs w:val="20"/>
        </w:rPr>
        <w:t xml:space="preserve">            </w:t>
      </w:r>
    </w:p>
    <w:p w:rsidR="00454C72" w:rsidRPr="00454C72" w:rsidRDefault="00454C72" w:rsidP="00454C72">
      <w:pPr>
        <w:pStyle w:val="ListParagraph"/>
        <w:numPr>
          <w:ilvl w:val="0"/>
          <w:numId w:val="11"/>
        </w:numPr>
        <w:spacing w:after="0" w:line="240" w:lineRule="auto"/>
        <w:ind w:left="284" w:hanging="284"/>
        <w:rPr>
          <w:rFonts w:ascii="Arial" w:hAnsi="Arial" w:cs="Arial"/>
          <w:b/>
          <w:sz w:val="20"/>
          <w:szCs w:val="20"/>
        </w:rPr>
      </w:pPr>
      <w:r w:rsidRPr="00454C72">
        <w:rPr>
          <w:rFonts w:ascii="Arial" w:hAnsi="Arial" w:cs="Arial"/>
          <w:b/>
          <w:sz w:val="20"/>
          <w:szCs w:val="20"/>
        </w:rPr>
        <w:t>Pembahasan</w:t>
      </w:r>
    </w:p>
    <w:p w:rsidR="003E1335" w:rsidRPr="00454C72" w:rsidRDefault="00633B9F" w:rsidP="00454C72">
      <w:pPr>
        <w:pStyle w:val="ListParagraph"/>
        <w:numPr>
          <w:ilvl w:val="1"/>
          <w:numId w:val="11"/>
        </w:numPr>
        <w:spacing w:after="0" w:line="240" w:lineRule="auto"/>
        <w:ind w:left="426" w:hanging="426"/>
        <w:rPr>
          <w:rFonts w:ascii="Arial" w:hAnsi="Arial" w:cs="Arial"/>
          <w:b/>
          <w:sz w:val="20"/>
          <w:szCs w:val="20"/>
        </w:rPr>
      </w:pPr>
      <w:r w:rsidRPr="00454C72">
        <w:rPr>
          <w:rFonts w:ascii="Arial" w:hAnsi="Arial" w:cs="Arial"/>
          <w:b/>
          <w:sz w:val="20"/>
          <w:szCs w:val="20"/>
        </w:rPr>
        <w:t>Data dan Metode</w:t>
      </w:r>
    </w:p>
    <w:p w:rsidR="00456362" w:rsidRPr="00BD5596" w:rsidRDefault="00456362" w:rsidP="00BD5596">
      <w:pPr>
        <w:autoSpaceDE w:val="0"/>
        <w:autoSpaceDN w:val="0"/>
        <w:adjustRightInd w:val="0"/>
        <w:spacing w:after="0" w:line="240" w:lineRule="auto"/>
        <w:jc w:val="both"/>
        <w:rPr>
          <w:rFonts w:ascii="Arial" w:hAnsi="Arial" w:cs="Arial"/>
          <w:bCs/>
          <w:sz w:val="20"/>
          <w:szCs w:val="20"/>
        </w:rPr>
      </w:pPr>
      <w:r w:rsidRPr="00BD5596">
        <w:rPr>
          <w:rFonts w:ascii="Arial" w:hAnsi="Arial" w:cs="Arial"/>
          <w:bCs/>
          <w:sz w:val="20"/>
          <w:szCs w:val="20"/>
        </w:rPr>
        <w:t xml:space="preserve">Pada model ini ada dua belas atribut yang dipakai dimana sebelas diantaranya sebagai </w:t>
      </w:r>
      <w:r w:rsidRPr="00BD5596">
        <w:rPr>
          <w:rFonts w:ascii="Arial" w:hAnsi="Arial" w:cs="Arial"/>
          <w:bCs/>
          <w:i/>
          <w:sz w:val="20"/>
          <w:szCs w:val="20"/>
        </w:rPr>
        <w:t>predictor</w:t>
      </w:r>
      <w:r w:rsidRPr="00BD5596">
        <w:rPr>
          <w:rFonts w:ascii="Arial" w:hAnsi="Arial" w:cs="Arial"/>
          <w:bCs/>
          <w:sz w:val="20"/>
          <w:szCs w:val="20"/>
        </w:rPr>
        <w:t xml:space="preserve"> dan satu atribut sebagai </w:t>
      </w:r>
      <w:r w:rsidRPr="00BD5596">
        <w:rPr>
          <w:rFonts w:ascii="Arial" w:hAnsi="Arial" w:cs="Arial"/>
          <w:bCs/>
          <w:i/>
          <w:sz w:val="20"/>
          <w:szCs w:val="20"/>
        </w:rPr>
        <w:t>target</w:t>
      </w:r>
      <w:r w:rsidRPr="00BD5596">
        <w:rPr>
          <w:rFonts w:ascii="Arial" w:hAnsi="Arial" w:cs="Arial"/>
          <w:bCs/>
          <w:sz w:val="20"/>
          <w:szCs w:val="20"/>
        </w:rPr>
        <w:t xml:space="preserve">. Pada atribut yang menjadi </w:t>
      </w:r>
      <w:r w:rsidRPr="00BD5596">
        <w:rPr>
          <w:rFonts w:ascii="Arial" w:hAnsi="Arial" w:cs="Arial"/>
          <w:bCs/>
          <w:i/>
          <w:sz w:val="20"/>
          <w:szCs w:val="20"/>
        </w:rPr>
        <w:t>target</w:t>
      </w:r>
      <w:r w:rsidRPr="00BD5596">
        <w:rPr>
          <w:rFonts w:ascii="Arial" w:hAnsi="Arial" w:cs="Arial"/>
          <w:bCs/>
          <w:sz w:val="20"/>
          <w:szCs w:val="20"/>
        </w:rPr>
        <w:t xml:space="preserve"> ada tiga kelas yang menjadi tujuan/</w:t>
      </w:r>
      <w:r w:rsidRPr="00BD5596">
        <w:rPr>
          <w:rFonts w:ascii="Arial" w:hAnsi="Arial" w:cs="Arial"/>
          <w:bCs/>
          <w:i/>
          <w:sz w:val="20"/>
          <w:szCs w:val="20"/>
        </w:rPr>
        <w:t>respon</w:t>
      </w:r>
      <w:r w:rsidRPr="00BD5596">
        <w:rPr>
          <w:rFonts w:ascii="Arial" w:hAnsi="Arial" w:cs="Arial"/>
          <w:bCs/>
          <w:sz w:val="20"/>
          <w:szCs w:val="20"/>
        </w:rPr>
        <w:t>/</w:t>
      </w:r>
      <w:r w:rsidRPr="00BD5596">
        <w:rPr>
          <w:rFonts w:ascii="Arial" w:hAnsi="Arial" w:cs="Arial"/>
          <w:bCs/>
          <w:i/>
          <w:sz w:val="20"/>
          <w:szCs w:val="20"/>
        </w:rPr>
        <w:t>target</w:t>
      </w:r>
      <w:r w:rsidRPr="00BD5596">
        <w:rPr>
          <w:rFonts w:ascii="Arial" w:hAnsi="Arial" w:cs="Arial"/>
          <w:bCs/>
          <w:sz w:val="20"/>
          <w:szCs w:val="20"/>
        </w:rPr>
        <w:t xml:space="preserve"> dari hasil klasifikasi yang terdapat pada atribut </w:t>
      </w:r>
      <w:r w:rsidRPr="00BD5596">
        <w:rPr>
          <w:rFonts w:ascii="Arial" w:hAnsi="Arial" w:cs="Arial"/>
          <w:bCs/>
          <w:i/>
          <w:sz w:val="20"/>
          <w:szCs w:val="20"/>
        </w:rPr>
        <w:t>status</w:t>
      </w:r>
      <w:r w:rsidRPr="00BD5596">
        <w:rPr>
          <w:rFonts w:ascii="Arial" w:hAnsi="Arial" w:cs="Arial"/>
          <w:bCs/>
          <w:sz w:val="20"/>
          <w:szCs w:val="20"/>
        </w:rPr>
        <w:t xml:space="preserve">, yaitu </w:t>
      </w:r>
      <w:r w:rsidRPr="00BD5596">
        <w:rPr>
          <w:rFonts w:ascii="Arial" w:hAnsi="Arial" w:cs="Arial"/>
          <w:bCs/>
          <w:i/>
          <w:sz w:val="20"/>
          <w:szCs w:val="20"/>
        </w:rPr>
        <w:t xml:space="preserve">inforce, lapse, </w:t>
      </w:r>
      <w:r w:rsidRPr="00BD5596">
        <w:rPr>
          <w:rFonts w:ascii="Arial" w:hAnsi="Arial" w:cs="Arial"/>
          <w:bCs/>
          <w:sz w:val="20"/>
          <w:szCs w:val="20"/>
        </w:rPr>
        <w:t>dan</w:t>
      </w:r>
      <w:r w:rsidRPr="00BD5596">
        <w:rPr>
          <w:rFonts w:ascii="Arial" w:hAnsi="Arial" w:cs="Arial"/>
          <w:bCs/>
          <w:i/>
          <w:sz w:val="20"/>
          <w:szCs w:val="20"/>
        </w:rPr>
        <w:t xml:space="preserve"> surrender</w:t>
      </w:r>
      <w:r w:rsidRPr="00BD5596">
        <w:rPr>
          <w:rFonts w:ascii="Arial" w:hAnsi="Arial" w:cs="Arial"/>
          <w:bCs/>
          <w:sz w:val="20"/>
          <w:szCs w:val="20"/>
        </w:rPr>
        <w:t>. Atribut-atribut yang menyertai data calon nasab</w:t>
      </w:r>
      <w:r w:rsidR="001B4E1A" w:rsidRPr="00BD5596">
        <w:rPr>
          <w:rFonts w:ascii="Arial" w:hAnsi="Arial" w:cs="Arial"/>
          <w:bCs/>
          <w:sz w:val="20"/>
          <w:szCs w:val="20"/>
        </w:rPr>
        <w:t xml:space="preserve">ah dapat dilihat pada Tabel </w:t>
      </w:r>
      <w:r w:rsidRPr="00BD5596">
        <w:rPr>
          <w:rFonts w:ascii="Arial" w:hAnsi="Arial" w:cs="Arial"/>
          <w:bCs/>
          <w:sz w:val="20"/>
          <w:szCs w:val="20"/>
        </w:rPr>
        <w:t>1.</w:t>
      </w:r>
    </w:p>
    <w:p w:rsidR="008E7FBC" w:rsidRPr="00BD5596" w:rsidRDefault="008E7FBC" w:rsidP="00BD5596">
      <w:pPr>
        <w:pStyle w:val="tabel"/>
        <w:spacing w:line="240" w:lineRule="auto"/>
        <w:rPr>
          <w:rFonts w:ascii="Arial" w:hAnsi="Arial" w:cs="Arial"/>
          <w:sz w:val="20"/>
          <w:szCs w:val="20"/>
        </w:rPr>
      </w:pPr>
      <w:bookmarkStart w:id="9" w:name="_Toc294766746"/>
    </w:p>
    <w:p w:rsidR="00BC1F3E" w:rsidRDefault="00BC1F3E" w:rsidP="00BD5596">
      <w:pPr>
        <w:pStyle w:val="tabel"/>
        <w:spacing w:line="240" w:lineRule="auto"/>
        <w:rPr>
          <w:rFonts w:ascii="Arial" w:hAnsi="Arial" w:cs="Arial"/>
          <w:sz w:val="20"/>
          <w:szCs w:val="20"/>
        </w:rPr>
      </w:pPr>
    </w:p>
    <w:p w:rsidR="00456362" w:rsidRPr="00BD5596" w:rsidRDefault="001B4E1A" w:rsidP="00BD5596">
      <w:pPr>
        <w:pStyle w:val="tabel"/>
        <w:spacing w:line="240" w:lineRule="auto"/>
        <w:rPr>
          <w:rFonts w:ascii="Arial" w:hAnsi="Arial" w:cs="Arial"/>
          <w:sz w:val="20"/>
          <w:szCs w:val="20"/>
        </w:rPr>
      </w:pPr>
      <w:r w:rsidRPr="00BD5596">
        <w:rPr>
          <w:rFonts w:ascii="Arial" w:hAnsi="Arial" w:cs="Arial"/>
          <w:sz w:val="20"/>
          <w:szCs w:val="20"/>
        </w:rPr>
        <w:lastRenderedPageBreak/>
        <w:t xml:space="preserve">Tabel </w:t>
      </w:r>
      <w:r w:rsidR="00456362" w:rsidRPr="00BD5596">
        <w:rPr>
          <w:rFonts w:ascii="Arial" w:hAnsi="Arial" w:cs="Arial"/>
          <w:sz w:val="20"/>
          <w:szCs w:val="20"/>
        </w:rPr>
        <w:t>1 Karakteristik Data Nasabah</w:t>
      </w:r>
      <w:bookmarkEnd w:id="9"/>
    </w:p>
    <w:tbl>
      <w:tblPr>
        <w:tblStyle w:val="TableGrid"/>
        <w:tblW w:w="7008" w:type="dxa"/>
        <w:jc w:val="center"/>
        <w:tblLook w:val="04A0"/>
      </w:tblPr>
      <w:tblGrid>
        <w:gridCol w:w="483"/>
        <w:gridCol w:w="1271"/>
        <w:gridCol w:w="1133"/>
        <w:gridCol w:w="4121"/>
      </w:tblGrid>
      <w:tr w:rsidR="00456362" w:rsidRPr="00BD5596" w:rsidTr="005D3FC8">
        <w:trPr>
          <w:tblHeader/>
          <w:jc w:val="center"/>
        </w:trPr>
        <w:tc>
          <w:tcPr>
            <w:tcW w:w="483" w:type="dxa"/>
          </w:tcPr>
          <w:p w:rsidR="00456362" w:rsidRPr="00BD5596" w:rsidRDefault="00456362" w:rsidP="00BD5596">
            <w:pPr>
              <w:autoSpaceDE w:val="0"/>
              <w:autoSpaceDN w:val="0"/>
              <w:adjustRightInd w:val="0"/>
              <w:jc w:val="center"/>
              <w:rPr>
                <w:rFonts w:ascii="Arial" w:hAnsi="Arial" w:cs="Arial"/>
                <w:b/>
                <w:bCs/>
                <w:sz w:val="20"/>
                <w:szCs w:val="20"/>
              </w:rPr>
            </w:pPr>
            <w:r w:rsidRPr="00BD5596">
              <w:rPr>
                <w:rFonts w:ascii="Arial" w:hAnsi="Arial" w:cs="Arial"/>
                <w:b/>
                <w:bCs/>
                <w:sz w:val="20"/>
                <w:szCs w:val="20"/>
              </w:rPr>
              <w:t>No</w:t>
            </w:r>
          </w:p>
        </w:tc>
        <w:tc>
          <w:tcPr>
            <w:tcW w:w="1271" w:type="dxa"/>
          </w:tcPr>
          <w:p w:rsidR="00456362" w:rsidRPr="00BD5596" w:rsidRDefault="00456362" w:rsidP="00BD5596">
            <w:pPr>
              <w:autoSpaceDE w:val="0"/>
              <w:autoSpaceDN w:val="0"/>
              <w:adjustRightInd w:val="0"/>
              <w:jc w:val="center"/>
              <w:rPr>
                <w:rFonts w:ascii="Arial" w:hAnsi="Arial" w:cs="Arial"/>
                <w:b/>
                <w:bCs/>
                <w:sz w:val="20"/>
                <w:szCs w:val="20"/>
              </w:rPr>
            </w:pPr>
            <w:r w:rsidRPr="00BD5596">
              <w:rPr>
                <w:rFonts w:ascii="Arial" w:hAnsi="Arial" w:cs="Arial"/>
                <w:b/>
                <w:bCs/>
                <w:sz w:val="20"/>
                <w:szCs w:val="20"/>
              </w:rPr>
              <w:t>Nama Atribut</w:t>
            </w:r>
          </w:p>
        </w:tc>
        <w:tc>
          <w:tcPr>
            <w:tcW w:w="1133" w:type="dxa"/>
          </w:tcPr>
          <w:p w:rsidR="00456362" w:rsidRPr="00BD5596" w:rsidRDefault="00456362" w:rsidP="00BD5596">
            <w:pPr>
              <w:autoSpaceDE w:val="0"/>
              <w:autoSpaceDN w:val="0"/>
              <w:adjustRightInd w:val="0"/>
              <w:jc w:val="center"/>
              <w:rPr>
                <w:rFonts w:ascii="Arial" w:hAnsi="Arial" w:cs="Arial"/>
                <w:b/>
                <w:bCs/>
                <w:sz w:val="20"/>
                <w:szCs w:val="20"/>
              </w:rPr>
            </w:pPr>
            <w:r w:rsidRPr="00BD5596">
              <w:rPr>
                <w:rFonts w:ascii="Arial" w:hAnsi="Arial" w:cs="Arial"/>
                <w:b/>
                <w:bCs/>
                <w:sz w:val="20"/>
                <w:szCs w:val="20"/>
              </w:rPr>
              <w:t>Jenis</w:t>
            </w:r>
          </w:p>
        </w:tc>
        <w:tc>
          <w:tcPr>
            <w:tcW w:w="4121" w:type="dxa"/>
          </w:tcPr>
          <w:p w:rsidR="00456362" w:rsidRPr="00BD5596" w:rsidRDefault="00456362" w:rsidP="00BD5596">
            <w:pPr>
              <w:autoSpaceDE w:val="0"/>
              <w:autoSpaceDN w:val="0"/>
              <w:adjustRightInd w:val="0"/>
              <w:jc w:val="center"/>
              <w:rPr>
                <w:rFonts w:ascii="Arial" w:hAnsi="Arial" w:cs="Arial"/>
                <w:b/>
                <w:bCs/>
                <w:sz w:val="20"/>
                <w:szCs w:val="20"/>
              </w:rPr>
            </w:pPr>
            <w:r w:rsidRPr="00BD5596">
              <w:rPr>
                <w:rFonts w:ascii="Arial" w:hAnsi="Arial" w:cs="Arial"/>
                <w:b/>
                <w:bCs/>
                <w:sz w:val="20"/>
                <w:szCs w:val="20"/>
              </w:rPr>
              <w:t>Value</w:t>
            </w:r>
          </w:p>
        </w:tc>
      </w:tr>
      <w:tr w:rsidR="00456362" w:rsidRPr="00BD5596" w:rsidTr="005D3FC8">
        <w:trPr>
          <w:jc w:val="center"/>
        </w:trPr>
        <w:tc>
          <w:tcPr>
            <w:tcW w:w="483" w:type="dxa"/>
          </w:tcPr>
          <w:p w:rsidR="00456362" w:rsidRPr="00BD5596" w:rsidRDefault="00456362" w:rsidP="00BD5596">
            <w:pPr>
              <w:autoSpaceDE w:val="0"/>
              <w:autoSpaceDN w:val="0"/>
              <w:adjustRightInd w:val="0"/>
              <w:jc w:val="both"/>
              <w:rPr>
                <w:rFonts w:ascii="Arial" w:hAnsi="Arial" w:cs="Arial"/>
                <w:bCs/>
                <w:sz w:val="20"/>
                <w:szCs w:val="20"/>
              </w:rPr>
            </w:pPr>
            <w:r w:rsidRPr="00BD5596">
              <w:rPr>
                <w:rFonts w:ascii="Arial" w:hAnsi="Arial" w:cs="Arial"/>
                <w:bCs/>
                <w:sz w:val="20"/>
                <w:szCs w:val="20"/>
              </w:rPr>
              <w:t>1</w:t>
            </w:r>
          </w:p>
        </w:tc>
        <w:tc>
          <w:tcPr>
            <w:tcW w:w="1271" w:type="dxa"/>
          </w:tcPr>
          <w:p w:rsidR="00456362" w:rsidRPr="00BD5596" w:rsidRDefault="00456362" w:rsidP="00BD5596">
            <w:pPr>
              <w:autoSpaceDE w:val="0"/>
              <w:autoSpaceDN w:val="0"/>
              <w:adjustRightInd w:val="0"/>
              <w:jc w:val="both"/>
              <w:rPr>
                <w:rFonts w:ascii="Arial" w:hAnsi="Arial" w:cs="Arial"/>
                <w:bCs/>
                <w:i/>
                <w:sz w:val="20"/>
                <w:szCs w:val="20"/>
              </w:rPr>
            </w:pPr>
            <w:r w:rsidRPr="00BD5596">
              <w:rPr>
                <w:rFonts w:ascii="Arial" w:hAnsi="Arial" w:cs="Arial"/>
                <w:bCs/>
                <w:i/>
                <w:sz w:val="20"/>
                <w:szCs w:val="20"/>
              </w:rPr>
              <w:t>kelamin</w:t>
            </w:r>
          </w:p>
        </w:tc>
        <w:tc>
          <w:tcPr>
            <w:tcW w:w="1133" w:type="dxa"/>
          </w:tcPr>
          <w:p w:rsidR="00456362" w:rsidRPr="00BD5596" w:rsidRDefault="00456362" w:rsidP="00BD5596">
            <w:pPr>
              <w:autoSpaceDE w:val="0"/>
              <w:autoSpaceDN w:val="0"/>
              <w:adjustRightInd w:val="0"/>
              <w:jc w:val="both"/>
              <w:rPr>
                <w:rFonts w:ascii="Arial" w:hAnsi="Arial" w:cs="Arial"/>
                <w:bCs/>
                <w:sz w:val="20"/>
                <w:szCs w:val="20"/>
              </w:rPr>
            </w:pPr>
            <w:r w:rsidRPr="00BD5596">
              <w:rPr>
                <w:rFonts w:ascii="Arial" w:hAnsi="Arial" w:cs="Arial"/>
                <w:bCs/>
                <w:sz w:val="20"/>
                <w:szCs w:val="20"/>
              </w:rPr>
              <w:t>Kategorik</w:t>
            </w:r>
          </w:p>
        </w:tc>
        <w:tc>
          <w:tcPr>
            <w:tcW w:w="4121" w:type="dxa"/>
          </w:tcPr>
          <w:p w:rsidR="00456362" w:rsidRPr="00BD5596" w:rsidRDefault="00456362" w:rsidP="00BD5596">
            <w:pPr>
              <w:autoSpaceDE w:val="0"/>
              <w:autoSpaceDN w:val="0"/>
              <w:adjustRightInd w:val="0"/>
              <w:jc w:val="both"/>
              <w:rPr>
                <w:rFonts w:ascii="Arial" w:hAnsi="Arial" w:cs="Arial"/>
                <w:bCs/>
                <w:sz w:val="20"/>
                <w:szCs w:val="20"/>
              </w:rPr>
            </w:pPr>
            <w:r w:rsidRPr="00BD5596">
              <w:rPr>
                <w:rFonts w:ascii="Arial" w:hAnsi="Arial" w:cs="Arial"/>
                <w:bCs/>
                <w:sz w:val="20"/>
                <w:szCs w:val="20"/>
              </w:rPr>
              <w:t>P, L</w:t>
            </w:r>
          </w:p>
        </w:tc>
      </w:tr>
      <w:tr w:rsidR="00456362" w:rsidRPr="00BD5596" w:rsidTr="005D3FC8">
        <w:trPr>
          <w:jc w:val="center"/>
        </w:trPr>
        <w:tc>
          <w:tcPr>
            <w:tcW w:w="483" w:type="dxa"/>
          </w:tcPr>
          <w:p w:rsidR="00456362" w:rsidRPr="00BD5596" w:rsidRDefault="00456362" w:rsidP="00BD5596">
            <w:pPr>
              <w:autoSpaceDE w:val="0"/>
              <w:autoSpaceDN w:val="0"/>
              <w:adjustRightInd w:val="0"/>
              <w:jc w:val="both"/>
              <w:rPr>
                <w:rFonts w:ascii="Arial" w:hAnsi="Arial" w:cs="Arial"/>
                <w:bCs/>
                <w:sz w:val="20"/>
                <w:szCs w:val="20"/>
              </w:rPr>
            </w:pPr>
            <w:r w:rsidRPr="00BD5596">
              <w:rPr>
                <w:rFonts w:ascii="Arial" w:hAnsi="Arial" w:cs="Arial"/>
                <w:bCs/>
                <w:sz w:val="20"/>
                <w:szCs w:val="20"/>
              </w:rPr>
              <w:t>2</w:t>
            </w:r>
          </w:p>
        </w:tc>
        <w:tc>
          <w:tcPr>
            <w:tcW w:w="1271" w:type="dxa"/>
          </w:tcPr>
          <w:p w:rsidR="00456362" w:rsidRPr="00BD5596" w:rsidRDefault="00456362" w:rsidP="00BD5596">
            <w:pPr>
              <w:autoSpaceDE w:val="0"/>
              <w:autoSpaceDN w:val="0"/>
              <w:adjustRightInd w:val="0"/>
              <w:jc w:val="both"/>
              <w:rPr>
                <w:rFonts w:ascii="Arial" w:hAnsi="Arial" w:cs="Arial"/>
                <w:bCs/>
                <w:i/>
                <w:sz w:val="20"/>
                <w:szCs w:val="20"/>
              </w:rPr>
            </w:pPr>
            <w:r w:rsidRPr="00BD5596">
              <w:rPr>
                <w:rFonts w:ascii="Arial" w:hAnsi="Arial" w:cs="Arial"/>
                <w:bCs/>
                <w:i/>
                <w:sz w:val="20"/>
                <w:szCs w:val="20"/>
              </w:rPr>
              <w:t>phone</w:t>
            </w:r>
          </w:p>
        </w:tc>
        <w:tc>
          <w:tcPr>
            <w:tcW w:w="1133" w:type="dxa"/>
          </w:tcPr>
          <w:p w:rsidR="00456362" w:rsidRPr="00BD5596" w:rsidRDefault="00456362" w:rsidP="00BD5596">
            <w:pPr>
              <w:autoSpaceDE w:val="0"/>
              <w:autoSpaceDN w:val="0"/>
              <w:adjustRightInd w:val="0"/>
              <w:jc w:val="both"/>
              <w:rPr>
                <w:rFonts w:ascii="Arial" w:hAnsi="Arial" w:cs="Arial"/>
                <w:bCs/>
                <w:sz w:val="20"/>
                <w:szCs w:val="20"/>
              </w:rPr>
            </w:pPr>
            <w:r w:rsidRPr="00BD5596">
              <w:rPr>
                <w:rFonts w:ascii="Arial" w:hAnsi="Arial" w:cs="Arial"/>
                <w:bCs/>
                <w:sz w:val="20"/>
                <w:szCs w:val="20"/>
              </w:rPr>
              <w:t>Kategorik</w:t>
            </w:r>
          </w:p>
        </w:tc>
        <w:tc>
          <w:tcPr>
            <w:tcW w:w="4121" w:type="dxa"/>
          </w:tcPr>
          <w:p w:rsidR="00456362" w:rsidRPr="00BD5596" w:rsidRDefault="00456362" w:rsidP="00BD5596">
            <w:pPr>
              <w:autoSpaceDE w:val="0"/>
              <w:autoSpaceDN w:val="0"/>
              <w:adjustRightInd w:val="0"/>
              <w:jc w:val="both"/>
              <w:rPr>
                <w:rFonts w:ascii="Arial" w:hAnsi="Arial" w:cs="Arial"/>
                <w:bCs/>
                <w:i/>
                <w:sz w:val="20"/>
                <w:szCs w:val="20"/>
              </w:rPr>
            </w:pPr>
            <w:r w:rsidRPr="00BD5596">
              <w:rPr>
                <w:rFonts w:ascii="Arial" w:hAnsi="Arial" w:cs="Arial"/>
                <w:bCs/>
                <w:i/>
                <w:sz w:val="20"/>
                <w:szCs w:val="20"/>
              </w:rPr>
              <w:t>Yes, No</w:t>
            </w:r>
          </w:p>
        </w:tc>
      </w:tr>
      <w:tr w:rsidR="00456362" w:rsidRPr="00BD5596" w:rsidTr="005D3FC8">
        <w:trPr>
          <w:jc w:val="center"/>
        </w:trPr>
        <w:tc>
          <w:tcPr>
            <w:tcW w:w="483" w:type="dxa"/>
          </w:tcPr>
          <w:p w:rsidR="00456362" w:rsidRPr="00BD5596" w:rsidRDefault="00456362" w:rsidP="00BD5596">
            <w:pPr>
              <w:autoSpaceDE w:val="0"/>
              <w:autoSpaceDN w:val="0"/>
              <w:adjustRightInd w:val="0"/>
              <w:jc w:val="both"/>
              <w:rPr>
                <w:rFonts w:ascii="Arial" w:hAnsi="Arial" w:cs="Arial"/>
                <w:bCs/>
                <w:sz w:val="20"/>
                <w:szCs w:val="20"/>
              </w:rPr>
            </w:pPr>
            <w:r w:rsidRPr="00BD5596">
              <w:rPr>
                <w:rFonts w:ascii="Arial" w:hAnsi="Arial" w:cs="Arial"/>
                <w:bCs/>
                <w:sz w:val="20"/>
                <w:szCs w:val="20"/>
              </w:rPr>
              <w:t>3</w:t>
            </w:r>
          </w:p>
        </w:tc>
        <w:tc>
          <w:tcPr>
            <w:tcW w:w="1271" w:type="dxa"/>
          </w:tcPr>
          <w:p w:rsidR="00456362" w:rsidRPr="00BD5596" w:rsidRDefault="00456362" w:rsidP="00BD5596">
            <w:pPr>
              <w:autoSpaceDE w:val="0"/>
              <w:autoSpaceDN w:val="0"/>
              <w:adjustRightInd w:val="0"/>
              <w:jc w:val="both"/>
              <w:rPr>
                <w:rFonts w:ascii="Arial" w:hAnsi="Arial" w:cs="Arial"/>
                <w:bCs/>
                <w:i/>
                <w:sz w:val="20"/>
                <w:szCs w:val="20"/>
              </w:rPr>
            </w:pPr>
            <w:r w:rsidRPr="00BD5596">
              <w:rPr>
                <w:rFonts w:ascii="Arial" w:hAnsi="Arial" w:cs="Arial"/>
                <w:bCs/>
                <w:i/>
                <w:sz w:val="20"/>
                <w:szCs w:val="20"/>
              </w:rPr>
              <w:t>kelas pekerjaan</w:t>
            </w:r>
          </w:p>
        </w:tc>
        <w:tc>
          <w:tcPr>
            <w:tcW w:w="1133" w:type="dxa"/>
          </w:tcPr>
          <w:p w:rsidR="00456362" w:rsidRPr="00BD5596" w:rsidRDefault="00456362" w:rsidP="00BD5596">
            <w:pPr>
              <w:autoSpaceDE w:val="0"/>
              <w:autoSpaceDN w:val="0"/>
              <w:adjustRightInd w:val="0"/>
              <w:jc w:val="both"/>
              <w:rPr>
                <w:rFonts w:ascii="Arial" w:hAnsi="Arial" w:cs="Arial"/>
                <w:bCs/>
                <w:sz w:val="20"/>
                <w:szCs w:val="20"/>
              </w:rPr>
            </w:pPr>
            <w:r w:rsidRPr="00BD5596">
              <w:rPr>
                <w:rFonts w:ascii="Arial" w:hAnsi="Arial" w:cs="Arial"/>
                <w:bCs/>
                <w:sz w:val="20"/>
                <w:szCs w:val="20"/>
              </w:rPr>
              <w:t>Kategorik</w:t>
            </w:r>
          </w:p>
        </w:tc>
        <w:tc>
          <w:tcPr>
            <w:tcW w:w="4121" w:type="dxa"/>
          </w:tcPr>
          <w:p w:rsidR="00456362" w:rsidRPr="00BD5596" w:rsidRDefault="00456362" w:rsidP="00BD5596">
            <w:pPr>
              <w:autoSpaceDE w:val="0"/>
              <w:autoSpaceDN w:val="0"/>
              <w:adjustRightInd w:val="0"/>
              <w:jc w:val="both"/>
              <w:rPr>
                <w:rFonts w:ascii="Arial" w:hAnsi="Arial" w:cs="Arial"/>
                <w:bCs/>
                <w:sz w:val="20"/>
                <w:szCs w:val="20"/>
              </w:rPr>
            </w:pPr>
            <w:r w:rsidRPr="00BD5596">
              <w:rPr>
                <w:rFonts w:ascii="Arial" w:hAnsi="Arial" w:cs="Arial"/>
                <w:bCs/>
                <w:sz w:val="20"/>
                <w:szCs w:val="20"/>
              </w:rPr>
              <w:t>1,2,3,4</w:t>
            </w:r>
          </w:p>
        </w:tc>
      </w:tr>
      <w:tr w:rsidR="00456362" w:rsidRPr="00BD5596" w:rsidTr="005D3FC8">
        <w:trPr>
          <w:jc w:val="center"/>
        </w:trPr>
        <w:tc>
          <w:tcPr>
            <w:tcW w:w="483" w:type="dxa"/>
          </w:tcPr>
          <w:p w:rsidR="00456362" w:rsidRPr="00BD5596" w:rsidRDefault="00456362" w:rsidP="00BD5596">
            <w:pPr>
              <w:autoSpaceDE w:val="0"/>
              <w:autoSpaceDN w:val="0"/>
              <w:adjustRightInd w:val="0"/>
              <w:jc w:val="both"/>
              <w:rPr>
                <w:rFonts w:ascii="Arial" w:hAnsi="Arial" w:cs="Arial"/>
                <w:bCs/>
                <w:sz w:val="20"/>
                <w:szCs w:val="20"/>
              </w:rPr>
            </w:pPr>
            <w:r w:rsidRPr="00BD5596">
              <w:rPr>
                <w:rFonts w:ascii="Arial" w:hAnsi="Arial" w:cs="Arial"/>
                <w:bCs/>
                <w:sz w:val="20"/>
                <w:szCs w:val="20"/>
              </w:rPr>
              <w:t>4</w:t>
            </w:r>
          </w:p>
        </w:tc>
        <w:tc>
          <w:tcPr>
            <w:tcW w:w="1271" w:type="dxa"/>
          </w:tcPr>
          <w:p w:rsidR="00456362" w:rsidRPr="00BD5596" w:rsidRDefault="00456362" w:rsidP="00BD5596">
            <w:pPr>
              <w:autoSpaceDE w:val="0"/>
              <w:autoSpaceDN w:val="0"/>
              <w:adjustRightInd w:val="0"/>
              <w:jc w:val="both"/>
              <w:rPr>
                <w:rFonts w:ascii="Arial" w:hAnsi="Arial" w:cs="Arial"/>
                <w:bCs/>
                <w:i/>
                <w:sz w:val="20"/>
                <w:szCs w:val="20"/>
              </w:rPr>
            </w:pPr>
            <w:r w:rsidRPr="00BD5596">
              <w:rPr>
                <w:rFonts w:ascii="Arial" w:hAnsi="Arial" w:cs="Arial"/>
                <w:bCs/>
                <w:i/>
                <w:sz w:val="20"/>
                <w:szCs w:val="20"/>
              </w:rPr>
              <w:t>status kawin</w:t>
            </w:r>
          </w:p>
        </w:tc>
        <w:tc>
          <w:tcPr>
            <w:tcW w:w="1133" w:type="dxa"/>
          </w:tcPr>
          <w:p w:rsidR="00456362" w:rsidRPr="00BD5596" w:rsidRDefault="00456362" w:rsidP="00BD5596">
            <w:pPr>
              <w:autoSpaceDE w:val="0"/>
              <w:autoSpaceDN w:val="0"/>
              <w:adjustRightInd w:val="0"/>
              <w:jc w:val="both"/>
              <w:rPr>
                <w:rFonts w:ascii="Arial" w:hAnsi="Arial" w:cs="Arial"/>
                <w:bCs/>
                <w:sz w:val="20"/>
                <w:szCs w:val="20"/>
              </w:rPr>
            </w:pPr>
            <w:r w:rsidRPr="00BD5596">
              <w:rPr>
                <w:rFonts w:ascii="Arial" w:hAnsi="Arial" w:cs="Arial"/>
                <w:bCs/>
                <w:sz w:val="20"/>
                <w:szCs w:val="20"/>
              </w:rPr>
              <w:t>Kategorik</w:t>
            </w:r>
          </w:p>
        </w:tc>
        <w:tc>
          <w:tcPr>
            <w:tcW w:w="4121" w:type="dxa"/>
          </w:tcPr>
          <w:p w:rsidR="00456362" w:rsidRPr="00BD5596" w:rsidRDefault="00456362" w:rsidP="00BD5596">
            <w:pPr>
              <w:autoSpaceDE w:val="0"/>
              <w:autoSpaceDN w:val="0"/>
              <w:adjustRightInd w:val="0"/>
              <w:jc w:val="both"/>
              <w:rPr>
                <w:rFonts w:ascii="Arial" w:hAnsi="Arial" w:cs="Arial"/>
                <w:bCs/>
                <w:sz w:val="20"/>
                <w:szCs w:val="20"/>
              </w:rPr>
            </w:pPr>
            <w:r w:rsidRPr="00BD5596">
              <w:rPr>
                <w:rFonts w:ascii="Arial" w:hAnsi="Arial" w:cs="Arial"/>
                <w:bCs/>
                <w:sz w:val="20"/>
                <w:szCs w:val="20"/>
              </w:rPr>
              <w:t>M, S</w:t>
            </w:r>
          </w:p>
        </w:tc>
      </w:tr>
      <w:tr w:rsidR="00456362" w:rsidRPr="00BD5596" w:rsidTr="005D3FC8">
        <w:trPr>
          <w:jc w:val="center"/>
        </w:trPr>
        <w:tc>
          <w:tcPr>
            <w:tcW w:w="483" w:type="dxa"/>
          </w:tcPr>
          <w:p w:rsidR="00456362" w:rsidRPr="00BD5596" w:rsidRDefault="00456362" w:rsidP="00BD5596">
            <w:pPr>
              <w:autoSpaceDE w:val="0"/>
              <w:autoSpaceDN w:val="0"/>
              <w:adjustRightInd w:val="0"/>
              <w:jc w:val="both"/>
              <w:rPr>
                <w:rFonts w:ascii="Arial" w:hAnsi="Arial" w:cs="Arial"/>
                <w:bCs/>
                <w:sz w:val="20"/>
                <w:szCs w:val="20"/>
              </w:rPr>
            </w:pPr>
            <w:r w:rsidRPr="00BD5596">
              <w:rPr>
                <w:rFonts w:ascii="Arial" w:hAnsi="Arial" w:cs="Arial"/>
                <w:bCs/>
                <w:sz w:val="20"/>
                <w:szCs w:val="20"/>
              </w:rPr>
              <w:t>5</w:t>
            </w:r>
          </w:p>
        </w:tc>
        <w:tc>
          <w:tcPr>
            <w:tcW w:w="1271" w:type="dxa"/>
          </w:tcPr>
          <w:p w:rsidR="00456362" w:rsidRPr="00BD5596" w:rsidRDefault="00456362" w:rsidP="00BD5596">
            <w:pPr>
              <w:autoSpaceDE w:val="0"/>
              <w:autoSpaceDN w:val="0"/>
              <w:adjustRightInd w:val="0"/>
              <w:jc w:val="both"/>
              <w:rPr>
                <w:rFonts w:ascii="Arial" w:hAnsi="Arial" w:cs="Arial"/>
                <w:bCs/>
                <w:i/>
                <w:sz w:val="20"/>
                <w:szCs w:val="20"/>
              </w:rPr>
            </w:pPr>
            <w:r w:rsidRPr="00BD5596">
              <w:rPr>
                <w:rFonts w:ascii="Arial" w:hAnsi="Arial" w:cs="Arial"/>
                <w:bCs/>
                <w:i/>
                <w:sz w:val="20"/>
                <w:szCs w:val="20"/>
              </w:rPr>
              <w:t>income</w:t>
            </w:r>
          </w:p>
        </w:tc>
        <w:tc>
          <w:tcPr>
            <w:tcW w:w="1133" w:type="dxa"/>
          </w:tcPr>
          <w:p w:rsidR="00456362" w:rsidRPr="00BD5596" w:rsidRDefault="00456362" w:rsidP="00BD5596">
            <w:pPr>
              <w:autoSpaceDE w:val="0"/>
              <w:autoSpaceDN w:val="0"/>
              <w:adjustRightInd w:val="0"/>
              <w:jc w:val="both"/>
              <w:rPr>
                <w:rFonts w:ascii="Arial" w:hAnsi="Arial" w:cs="Arial"/>
                <w:bCs/>
                <w:sz w:val="20"/>
                <w:szCs w:val="20"/>
              </w:rPr>
            </w:pPr>
            <w:r w:rsidRPr="00BD5596">
              <w:rPr>
                <w:rFonts w:ascii="Arial" w:hAnsi="Arial" w:cs="Arial"/>
                <w:bCs/>
                <w:sz w:val="20"/>
                <w:szCs w:val="20"/>
              </w:rPr>
              <w:t>Kategorik</w:t>
            </w:r>
          </w:p>
        </w:tc>
        <w:tc>
          <w:tcPr>
            <w:tcW w:w="4121" w:type="dxa"/>
          </w:tcPr>
          <w:p w:rsidR="00456362" w:rsidRPr="00BD5596" w:rsidRDefault="00456362" w:rsidP="00BD5596">
            <w:pPr>
              <w:autoSpaceDE w:val="0"/>
              <w:autoSpaceDN w:val="0"/>
              <w:adjustRightInd w:val="0"/>
              <w:jc w:val="both"/>
              <w:rPr>
                <w:rFonts w:ascii="Arial" w:hAnsi="Arial" w:cs="Arial"/>
                <w:bCs/>
                <w:sz w:val="20"/>
                <w:szCs w:val="20"/>
              </w:rPr>
            </w:pPr>
          </w:p>
        </w:tc>
      </w:tr>
      <w:tr w:rsidR="00456362" w:rsidRPr="00BD5596" w:rsidTr="005D3FC8">
        <w:trPr>
          <w:jc w:val="center"/>
        </w:trPr>
        <w:tc>
          <w:tcPr>
            <w:tcW w:w="483" w:type="dxa"/>
          </w:tcPr>
          <w:p w:rsidR="00456362" w:rsidRPr="00BD5596" w:rsidRDefault="00456362" w:rsidP="00BD5596">
            <w:pPr>
              <w:autoSpaceDE w:val="0"/>
              <w:autoSpaceDN w:val="0"/>
              <w:adjustRightInd w:val="0"/>
              <w:jc w:val="both"/>
              <w:rPr>
                <w:rFonts w:ascii="Arial" w:hAnsi="Arial" w:cs="Arial"/>
                <w:bCs/>
                <w:sz w:val="20"/>
                <w:szCs w:val="20"/>
              </w:rPr>
            </w:pPr>
            <w:r w:rsidRPr="00BD5596">
              <w:rPr>
                <w:rFonts w:ascii="Arial" w:hAnsi="Arial" w:cs="Arial"/>
                <w:bCs/>
                <w:sz w:val="20"/>
                <w:szCs w:val="20"/>
              </w:rPr>
              <w:t>6</w:t>
            </w:r>
          </w:p>
        </w:tc>
        <w:tc>
          <w:tcPr>
            <w:tcW w:w="1271" w:type="dxa"/>
          </w:tcPr>
          <w:p w:rsidR="00456362" w:rsidRPr="00BD5596" w:rsidRDefault="00456362" w:rsidP="00BD5596">
            <w:pPr>
              <w:autoSpaceDE w:val="0"/>
              <w:autoSpaceDN w:val="0"/>
              <w:adjustRightInd w:val="0"/>
              <w:jc w:val="both"/>
              <w:rPr>
                <w:rFonts w:ascii="Arial" w:hAnsi="Arial" w:cs="Arial"/>
                <w:bCs/>
                <w:i/>
                <w:sz w:val="20"/>
                <w:szCs w:val="20"/>
              </w:rPr>
            </w:pPr>
            <w:r w:rsidRPr="00BD5596">
              <w:rPr>
                <w:rFonts w:ascii="Arial" w:hAnsi="Arial" w:cs="Arial"/>
                <w:bCs/>
                <w:i/>
                <w:sz w:val="20"/>
                <w:szCs w:val="20"/>
              </w:rPr>
              <w:t>rawat inap</w:t>
            </w:r>
          </w:p>
        </w:tc>
        <w:tc>
          <w:tcPr>
            <w:tcW w:w="1133" w:type="dxa"/>
          </w:tcPr>
          <w:p w:rsidR="00456362" w:rsidRPr="00BD5596" w:rsidRDefault="00456362" w:rsidP="00BD5596">
            <w:pPr>
              <w:autoSpaceDE w:val="0"/>
              <w:autoSpaceDN w:val="0"/>
              <w:adjustRightInd w:val="0"/>
              <w:jc w:val="both"/>
              <w:rPr>
                <w:rFonts w:ascii="Arial" w:hAnsi="Arial" w:cs="Arial"/>
                <w:bCs/>
                <w:sz w:val="20"/>
                <w:szCs w:val="20"/>
              </w:rPr>
            </w:pPr>
            <w:r w:rsidRPr="00BD5596">
              <w:rPr>
                <w:rFonts w:ascii="Arial" w:hAnsi="Arial" w:cs="Arial"/>
                <w:bCs/>
                <w:sz w:val="20"/>
                <w:szCs w:val="20"/>
              </w:rPr>
              <w:t>Kategorik</w:t>
            </w:r>
          </w:p>
        </w:tc>
        <w:tc>
          <w:tcPr>
            <w:tcW w:w="4121" w:type="dxa"/>
          </w:tcPr>
          <w:p w:rsidR="00456362" w:rsidRPr="00BD5596" w:rsidRDefault="00456362" w:rsidP="00BD5596">
            <w:pPr>
              <w:autoSpaceDE w:val="0"/>
              <w:autoSpaceDN w:val="0"/>
              <w:adjustRightInd w:val="0"/>
              <w:jc w:val="both"/>
              <w:rPr>
                <w:rFonts w:ascii="Arial" w:hAnsi="Arial" w:cs="Arial"/>
                <w:bCs/>
                <w:sz w:val="20"/>
                <w:szCs w:val="20"/>
              </w:rPr>
            </w:pPr>
            <w:r w:rsidRPr="00BD5596">
              <w:rPr>
                <w:rFonts w:ascii="Arial" w:hAnsi="Arial" w:cs="Arial"/>
                <w:bCs/>
                <w:sz w:val="20"/>
                <w:szCs w:val="20"/>
              </w:rPr>
              <w:t>pernah, tdk pernah</w:t>
            </w:r>
          </w:p>
        </w:tc>
      </w:tr>
      <w:tr w:rsidR="00456362" w:rsidRPr="00BD5596" w:rsidTr="005D3FC8">
        <w:trPr>
          <w:jc w:val="center"/>
        </w:trPr>
        <w:tc>
          <w:tcPr>
            <w:tcW w:w="483" w:type="dxa"/>
          </w:tcPr>
          <w:p w:rsidR="00456362" w:rsidRPr="00BD5596" w:rsidRDefault="00456362" w:rsidP="00BD5596">
            <w:pPr>
              <w:autoSpaceDE w:val="0"/>
              <w:autoSpaceDN w:val="0"/>
              <w:adjustRightInd w:val="0"/>
              <w:jc w:val="both"/>
              <w:rPr>
                <w:rFonts w:ascii="Arial" w:hAnsi="Arial" w:cs="Arial"/>
                <w:bCs/>
                <w:sz w:val="20"/>
                <w:szCs w:val="20"/>
              </w:rPr>
            </w:pPr>
            <w:r w:rsidRPr="00BD5596">
              <w:rPr>
                <w:rFonts w:ascii="Arial" w:hAnsi="Arial" w:cs="Arial"/>
                <w:bCs/>
                <w:sz w:val="20"/>
                <w:szCs w:val="20"/>
              </w:rPr>
              <w:t>7</w:t>
            </w:r>
          </w:p>
        </w:tc>
        <w:tc>
          <w:tcPr>
            <w:tcW w:w="1271" w:type="dxa"/>
          </w:tcPr>
          <w:p w:rsidR="00456362" w:rsidRPr="00BD5596" w:rsidRDefault="00456362" w:rsidP="00BD5596">
            <w:pPr>
              <w:autoSpaceDE w:val="0"/>
              <w:autoSpaceDN w:val="0"/>
              <w:adjustRightInd w:val="0"/>
              <w:jc w:val="both"/>
              <w:rPr>
                <w:rFonts w:ascii="Arial" w:hAnsi="Arial" w:cs="Arial"/>
                <w:bCs/>
                <w:i/>
                <w:sz w:val="20"/>
                <w:szCs w:val="20"/>
              </w:rPr>
            </w:pPr>
            <w:r w:rsidRPr="00BD5596">
              <w:rPr>
                <w:rFonts w:ascii="Arial" w:hAnsi="Arial" w:cs="Arial"/>
                <w:bCs/>
                <w:i/>
                <w:sz w:val="20"/>
                <w:szCs w:val="20"/>
              </w:rPr>
              <w:t>payment</w:t>
            </w:r>
          </w:p>
        </w:tc>
        <w:tc>
          <w:tcPr>
            <w:tcW w:w="1133" w:type="dxa"/>
          </w:tcPr>
          <w:p w:rsidR="00456362" w:rsidRPr="00BD5596" w:rsidRDefault="00456362" w:rsidP="00BD5596">
            <w:pPr>
              <w:autoSpaceDE w:val="0"/>
              <w:autoSpaceDN w:val="0"/>
              <w:adjustRightInd w:val="0"/>
              <w:jc w:val="both"/>
              <w:rPr>
                <w:rFonts w:ascii="Arial" w:hAnsi="Arial" w:cs="Arial"/>
                <w:bCs/>
                <w:sz w:val="20"/>
                <w:szCs w:val="20"/>
              </w:rPr>
            </w:pPr>
            <w:r w:rsidRPr="00BD5596">
              <w:rPr>
                <w:rFonts w:ascii="Arial" w:hAnsi="Arial" w:cs="Arial"/>
                <w:bCs/>
                <w:sz w:val="20"/>
                <w:szCs w:val="20"/>
              </w:rPr>
              <w:t>Kategorik</w:t>
            </w:r>
          </w:p>
        </w:tc>
        <w:tc>
          <w:tcPr>
            <w:tcW w:w="4121" w:type="dxa"/>
          </w:tcPr>
          <w:p w:rsidR="00456362" w:rsidRPr="00BD5596" w:rsidRDefault="00456362" w:rsidP="00BD5596">
            <w:pPr>
              <w:autoSpaceDE w:val="0"/>
              <w:autoSpaceDN w:val="0"/>
              <w:adjustRightInd w:val="0"/>
              <w:jc w:val="both"/>
              <w:rPr>
                <w:rFonts w:ascii="Arial" w:hAnsi="Arial" w:cs="Arial"/>
                <w:bCs/>
                <w:i/>
                <w:sz w:val="20"/>
                <w:szCs w:val="20"/>
              </w:rPr>
            </w:pPr>
            <w:r w:rsidRPr="00BD5596">
              <w:rPr>
                <w:rFonts w:ascii="Arial" w:hAnsi="Arial" w:cs="Arial"/>
                <w:bCs/>
                <w:i/>
                <w:sz w:val="20"/>
                <w:szCs w:val="20"/>
              </w:rPr>
              <w:t>card, autodebet, cash</w:t>
            </w:r>
          </w:p>
        </w:tc>
      </w:tr>
      <w:tr w:rsidR="00456362" w:rsidRPr="00BD5596" w:rsidTr="005D3FC8">
        <w:trPr>
          <w:jc w:val="center"/>
        </w:trPr>
        <w:tc>
          <w:tcPr>
            <w:tcW w:w="483" w:type="dxa"/>
          </w:tcPr>
          <w:p w:rsidR="00456362" w:rsidRPr="00BD5596" w:rsidRDefault="00456362" w:rsidP="00BD5596">
            <w:pPr>
              <w:autoSpaceDE w:val="0"/>
              <w:autoSpaceDN w:val="0"/>
              <w:adjustRightInd w:val="0"/>
              <w:jc w:val="both"/>
              <w:rPr>
                <w:rFonts w:ascii="Arial" w:hAnsi="Arial" w:cs="Arial"/>
                <w:bCs/>
                <w:sz w:val="20"/>
                <w:szCs w:val="20"/>
              </w:rPr>
            </w:pPr>
            <w:r w:rsidRPr="00BD5596">
              <w:rPr>
                <w:rFonts w:ascii="Arial" w:hAnsi="Arial" w:cs="Arial"/>
                <w:bCs/>
                <w:sz w:val="20"/>
                <w:szCs w:val="20"/>
              </w:rPr>
              <w:t>8</w:t>
            </w:r>
          </w:p>
        </w:tc>
        <w:tc>
          <w:tcPr>
            <w:tcW w:w="1271" w:type="dxa"/>
          </w:tcPr>
          <w:p w:rsidR="00456362" w:rsidRPr="00BD5596" w:rsidRDefault="00456362" w:rsidP="00BD5596">
            <w:pPr>
              <w:autoSpaceDE w:val="0"/>
              <w:autoSpaceDN w:val="0"/>
              <w:adjustRightInd w:val="0"/>
              <w:jc w:val="both"/>
              <w:rPr>
                <w:rFonts w:ascii="Arial" w:hAnsi="Arial" w:cs="Arial"/>
                <w:bCs/>
                <w:i/>
                <w:sz w:val="20"/>
                <w:szCs w:val="20"/>
              </w:rPr>
            </w:pPr>
            <w:r w:rsidRPr="00BD5596">
              <w:rPr>
                <w:rFonts w:ascii="Arial" w:hAnsi="Arial" w:cs="Arial"/>
                <w:bCs/>
                <w:i/>
                <w:sz w:val="20"/>
                <w:szCs w:val="20"/>
              </w:rPr>
              <w:t>p.mode</w:t>
            </w:r>
          </w:p>
        </w:tc>
        <w:tc>
          <w:tcPr>
            <w:tcW w:w="1133" w:type="dxa"/>
          </w:tcPr>
          <w:p w:rsidR="00456362" w:rsidRPr="00BD5596" w:rsidRDefault="00456362" w:rsidP="00BD5596">
            <w:pPr>
              <w:autoSpaceDE w:val="0"/>
              <w:autoSpaceDN w:val="0"/>
              <w:adjustRightInd w:val="0"/>
              <w:jc w:val="both"/>
              <w:rPr>
                <w:rFonts w:ascii="Arial" w:hAnsi="Arial" w:cs="Arial"/>
                <w:bCs/>
                <w:sz w:val="20"/>
                <w:szCs w:val="20"/>
              </w:rPr>
            </w:pPr>
            <w:r w:rsidRPr="00BD5596">
              <w:rPr>
                <w:rFonts w:ascii="Arial" w:hAnsi="Arial" w:cs="Arial"/>
                <w:bCs/>
                <w:sz w:val="20"/>
                <w:szCs w:val="20"/>
              </w:rPr>
              <w:t>Kategorik</w:t>
            </w:r>
          </w:p>
        </w:tc>
        <w:tc>
          <w:tcPr>
            <w:tcW w:w="4121" w:type="dxa"/>
          </w:tcPr>
          <w:p w:rsidR="00456362" w:rsidRPr="00BD5596" w:rsidRDefault="00456362" w:rsidP="00BD5596">
            <w:pPr>
              <w:autoSpaceDE w:val="0"/>
              <w:autoSpaceDN w:val="0"/>
              <w:adjustRightInd w:val="0"/>
              <w:jc w:val="both"/>
              <w:rPr>
                <w:rFonts w:ascii="Arial" w:hAnsi="Arial" w:cs="Arial"/>
                <w:bCs/>
                <w:sz w:val="20"/>
                <w:szCs w:val="20"/>
              </w:rPr>
            </w:pPr>
            <w:r w:rsidRPr="00BD5596">
              <w:rPr>
                <w:rFonts w:ascii="Arial" w:hAnsi="Arial" w:cs="Arial"/>
                <w:bCs/>
                <w:sz w:val="20"/>
                <w:szCs w:val="20"/>
              </w:rPr>
              <w:t>bulanan, kwartalan, semesteran, tahunan</w:t>
            </w:r>
          </w:p>
        </w:tc>
      </w:tr>
      <w:tr w:rsidR="00456362" w:rsidRPr="00BD5596" w:rsidTr="005D3FC8">
        <w:trPr>
          <w:jc w:val="center"/>
        </w:trPr>
        <w:tc>
          <w:tcPr>
            <w:tcW w:w="483" w:type="dxa"/>
          </w:tcPr>
          <w:p w:rsidR="00456362" w:rsidRPr="00BD5596" w:rsidRDefault="00456362" w:rsidP="00BD5596">
            <w:pPr>
              <w:autoSpaceDE w:val="0"/>
              <w:autoSpaceDN w:val="0"/>
              <w:adjustRightInd w:val="0"/>
              <w:jc w:val="both"/>
              <w:rPr>
                <w:rFonts w:ascii="Arial" w:hAnsi="Arial" w:cs="Arial"/>
                <w:bCs/>
                <w:sz w:val="20"/>
                <w:szCs w:val="20"/>
              </w:rPr>
            </w:pPr>
            <w:r w:rsidRPr="00BD5596">
              <w:rPr>
                <w:rFonts w:ascii="Arial" w:hAnsi="Arial" w:cs="Arial"/>
                <w:bCs/>
                <w:sz w:val="20"/>
                <w:szCs w:val="20"/>
              </w:rPr>
              <w:t>9</w:t>
            </w:r>
          </w:p>
        </w:tc>
        <w:tc>
          <w:tcPr>
            <w:tcW w:w="1271" w:type="dxa"/>
          </w:tcPr>
          <w:p w:rsidR="00456362" w:rsidRPr="00BD5596" w:rsidRDefault="00456362" w:rsidP="00BD5596">
            <w:pPr>
              <w:autoSpaceDE w:val="0"/>
              <w:autoSpaceDN w:val="0"/>
              <w:adjustRightInd w:val="0"/>
              <w:jc w:val="both"/>
              <w:rPr>
                <w:rFonts w:ascii="Arial" w:hAnsi="Arial" w:cs="Arial"/>
                <w:bCs/>
                <w:i/>
                <w:sz w:val="20"/>
                <w:szCs w:val="20"/>
              </w:rPr>
            </w:pPr>
            <w:r w:rsidRPr="00BD5596">
              <w:rPr>
                <w:rFonts w:ascii="Arial" w:hAnsi="Arial" w:cs="Arial"/>
                <w:bCs/>
                <w:i/>
                <w:sz w:val="20"/>
                <w:szCs w:val="20"/>
              </w:rPr>
              <w:t>merokok</w:t>
            </w:r>
          </w:p>
        </w:tc>
        <w:tc>
          <w:tcPr>
            <w:tcW w:w="1133" w:type="dxa"/>
          </w:tcPr>
          <w:p w:rsidR="00456362" w:rsidRPr="00BD5596" w:rsidRDefault="00456362" w:rsidP="00BD5596">
            <w:pPr>
              <w:autoSpaceDE w:val="0"/>
              <w:autoSpaceDN w:val="0"/>
              <w:adjustRightInd w:val="0"/>
              <w:jc w:val="both"/>
              <w:rPr>
                <w:rFonts w:ascii="Arial" w:hAnsi="Arial" w:cs="Arial"/>
                <w:bCs/>
                <w:sz w:val="20"/>
                <w:szCs w:val="20"/>
              </w:rPr>
            </w:pPr>
            <w:r w:rsidRPr="00BD5596">
              <w:rPr>
                <w:rFonts w:ascii="Arial" w:hAnsi="Arial" w:cs="Arial"/>
                <w:bCs/>
                <w:sz w:val="20"/>
                <w:szCs w:val="20"/>
              </w:rPr>
              <w:t>Kategorik</w:t>
            </w:r>
          </w:p>
        </w:tc>
        <w:tc>
          <w:tcPr>
            <w:tcW w:w="4121" w:type="dxa"/>
          </w:tcPr>
          <w:p w:rsidR="00456362" w:rsidRPr="00BD5596" w:rsidRDefault="00456362" w:rsidP="00BD5596">
            <w:pPr>
              <w:autoSpaceDE w:val="0"/>
              <w:autoSpaceDN w:val="0"/>
              <w:adjustRightInd w:val="0"/>
              <w:jc w:val="both"/>
              <w:rPr>
                <w:rFonts w:ascii="Arial" w:hAnsi="Arial" w:cs="Arial"/>
                <w:bCs/>
                <w:sz w:val="20"/>
                <w:szCs w:val="20"/>
              </w:rPr>
            </w:pPr>
            <w:r w:rsidRPr="00BD5596">
              <w:rPr>
                <w:rFonts w:ascii="Arial" w:hAnsi="Arial" w:cs="Arial"/>
                <w:bCs/>
                <w:sz w:val="20"/>
                <w:szCs w:val="20"/>
              </w:rPr>
              <w:t>Y, N</w:t>
            </w:r>
          </w:p>
        </w:tc>
      </w:tr>
      <w:tr w:rsidR="00456362" w:rsidRPr="00BD5596" w:rsidTr="005D3FC8">
        <w:trPr>
          <w:jc w:val="center"/>
        </w:trPr>
        <w:tc>
          <w:tcPr>
            <w:tcW w:w="483" w:type="dxa"/>
          </w:tcPr>
          <w:p w:rsidR="00456362" w:rsidRPr="00BD5596" w:rsidRDefault="00456362" w:rsidP="00BD5596">
            <w:pPr>
              <w:autoSpaceDE w:val="0"/>
              <w:autoSpaceDN w:val="0"/>
              <w:adjustRightInd w:val="0"/>
              <w:jc w:val="both"/>
              <w:rPr>
                <w:rFonts w:ascii="Arial" w:hAnsi="Arial" w:cs="Arial"/>
                <w:bCs/>
                <w:sz w:val="20"/>
                <w:szCs w:val="20"/>
              </w:rPr>
            </w:pPr>
            <w:r w:rsidRPr="00BD5596">
              <w:rPr>
                <w:rFonts w:ascii="Arial" w:hAnsi="Arial" w:cs="Arial"/>
                <w:bCs/>
                <w:sz w:val="20"/>
                <w:szCs w:val="20"/>
              </w:rPr>
              <w:t>10</w:t>
            </w:r>
          </w:p>
        </w:tc>
        <w:tc>
          <w:tcPr>
            <w:tcW w:w="1271" w:type="dxa"/>
          </w:tcPr>
          <w:p w:rsidR="00456362" w:rsidRPr="00BD5596" w:rsidRDefault="00456362" w:rsidP="00BD5596">
            <w:pPr>
              <w:autoSpaceDE w:val="0"/>
              <w:autoSpaceDN w:val="0"/>
              <w:adjustRightInd w:val="0"/>
              <w:jc w:val="both"/>
              <w:rPr>
                <w:rFonts w:ascii="Arial" w:hAnsi="Arial" w:cs="Arial"/>
                <w:bCs/>
                <w:i/>
                <w:sz w:val="20"/>
                <w:szCs w:val="20"/>
              </w:rPr>
            </w:pPr>
            <w:r w:rsidRPr="00BD5596">
              <w:rPr>
                <w:rFonts w:ascii="Arial" w:hAnsi="Arial" w:cs="Arial"/>
                <w:bCs/>
                <w:i/>
                <w:sz w:val="20"/>
                <w:szCs w:val="20"/>
              </w:rPr>
              <w:t>tahun lahir</w:t>
            </w:r>
          </w:p>
        </w:tc>
        <w:tc>
          <w:tcPr>
            <w:tcW w:w="1133" w:type="dxa"/>
          </w:tcPr>
          <w:p w:rsidR="00456362" w:rsidRPr="00BD5596" w:rsidRDefault="00456362" w:rsidP="00BD5596">
            <w:pPr>
              <w:autoSpaceDE w:val="0"/>
              <w:autoSpaceDN w:val="0"/>
              <w:adjustRightInd w:val="0"/>
              <w:jc w:val="both"/>
              <w:rPr>
                <w:rFonts w:ascii="Arial" w:hAnsi="Arial" w:cs="Arial"/>
                <w:bCs/>
                <w:sz w:val="20"/>
                <w:szCs w:val="20"/>
              </w:rPr>
            </w:pPr>
            <w:r w:rsidRPr="00BD5596">
              <w:rPr>
                <w:rFonts w:ascii="Arial" w:hAnsi="Arial" w:cs="Arial"/>
                <w:bCs/>
                <w:sz w:val="20"/>
                <w:szCs w:val="20"/>
              </w:rPr>
              <w:t>Numeric</w:t>
            </w:r>
          </w:p>
        </w:tc>
        <w:tc>
          <w:tcPr>
            <w:tcW w:w="4121" w:type="dxa"/>
          </w:tcPr>
          <w:p w:rsidR="00456362" w:rsidRPr="00BD5596" w:rsidRDefault="00456362" w:rsidP="00BD5596">
            <w:pPr>
              <w:autoSpaceDE w:val="0"/>
              <w:autoSpaceDN w:val="0"/>
              <w:adjustRightInd w:val="0"/>
              <w:jc w:val="both"/>
              <w:rPr>
                <w:rFonts w:ascii="Arial" w:hAnsi="Arial" w:cs="Arial"/>
                <w:bCs/>
                <w:sz w:val="20"/>
                <w:szCs w:val="20"/>
              </w:rPr>
            </w:pPr>
          </w:p>
        </w:tc>
      </w:tr>
      <w:tr w:rsidR="00456362" w:rsidRPr="00BD5596" w:rsidTr="005D3FC8">
        <w:trPr>
          <w:jc w:val="center"/>
        </w:trPr>
        <w:tc>
          <w:tcPr>
            <w:tcW w:w="483" w:type="dxa"/>
          </w:tcPr>
          <w:p w:rsidR="00456362" w:rsidRPr="00BD5596" w:rsidRDefault="00456362" w:rsidP="00BD5596">
            <w:pPr>
              <w:autoSpaceDE w:val="0"/>
              <w:autoSpaceDN w:val="0"/>
              <w:adjustRightInd w:val="0"/>
              <w:jc w:val="both"/>
              <w:rPr>
                <w:rFonts w:ascii="Arial" w:hAnsi="Arial" w:cs="Arial"/>
                <w:bCs/>
                <w:sz w:val="20"/>
                <w:szCs w:val="20"/>
              </w:rPr>
            </w:pPr>
            <w:r w:rsidRPr="00BD5596">
              <w:rPr>
                <w:rFonts w:ascii="Arial" w:hAnsi="Arial" w:cs="Arial"/>
                <w:bCs/>
                <w:sz w:val="20"/>
                <w:szCs w:val="20"/>
              </w:rPr>
              <w:t>11</w:t>
            </w:r>
          </w:p>
        </w:tc>
        <w:tc>
          <w:tcPr>
            <w:tcW w:w="1271" w:type="dxa"/>
          </w:tcPr>
          <w:p w:rsidR="00456362" w:rsidRPr="00BD5596" w:rsidRDefault="00456362" w:rsidP="00BD5596">
            <w:pPr>
              <w:autoSpaceDE w:val="0"/>
              <w:autoSpaceDN w:val="0"/>
              <w:adjustRightInd w:val="0"/>
              <w:jc w:val="both"/>
              <w:rPr>
                <w:rFonts w:ascii="Arial" w:hAnsi="Arial" w:cs="Arial"/>
                <w:bCs/>
                <w:i/>
                <w:sz w:val="20"/>
                <w:szCs w:val="20"/>
              </w:rPr>
            </w:pPr>
            <w:r w:rsidRPr="00BD5596">
              <w:rPr>
                <w:rFonts w:ascii="Arial" w:hAnsi="Arial" w:cs="Arial"/>
                <w:bCs/>
                <w:i/>
                <w:sz w:val="20"/>
                <w:szCs w:val="20"/>
              </w:rPr>
              <w:t>kode agen</w:t>
            </w:r>
          </w:p>
        </w:tc>
        <w:tc>
          <w:tcPr>
            <w:tcW w:w="1133" w:type="dxa"/>
          </w:tcPr>
          <w:p w:rsidR="00456362" w:rsidRPr="00BD5596" w:rsidRDefault="00456362" w:rsidP="00BD5596">
            <w:pPr>
              <w:autoSpaceDE w:val="0"/>
              <w:autoSpaceDN w:val="0"/>
              <w:adjustRightInd w:val="0"/>
              <w:jc w:val="both"/>
              <w:rPr>
                <w:rFonts w:ascii="Arial" w:hAnsi="Arial" w:cs="Arial"/>
                <w:bCs/>
                <w:sz w:val="20"/>
                <w:szCs w:val="20"/>
              </w:rPr>
            </w:pPr>
            <w:r w:rsidRPr="00BD5596">
              <w:rPr>
                <w:rFonts w:ascii="Arial" w:hAnsi="Arial" w:cs="Arial"/>
                <w:bCs/>
                <w:sz w:val="20"/>
                <w:szCs w:val="20"/>
              </w:rPr>
              <w:t>Kategorik</w:t>
            </w:r>
          </w:p>
        </w:tc>
        <w:tc>
          <w:tcPr>
            <w:tcW w:w="4121" w:type="dxa"/>
          </w:tcPr>
          <w:p w:rsidR="00456362" w:rsidRPr="00BD5596" w:rsidRDefault="00456362" w:rsidP="00BD5596">
            <w:pPr>
              <w:autoSpaceDE w:val="0"/>
              <w:autoSpaceDN w:val="0"/>
              <w:adjustRightInd w:val="0"/>
              <w:jc w:val="both"/>
              <w:rPr>
                <w:rFonts w:ascii="Arial" w:hAnsi="Arial" w:cs="Arial"/>
                <w:bCs/>
                <w:sz w:val="20"/>
                <w:szCs w:val="20"/>
              </w:rPr>
            </w:pPr>
          </w:p>
        </w:tc>
      </w:tr>
      <w:tr w:rsidR="00456362" w:rsidRPr="00BD5596" w:rsidTr="005D3FC8">
        <w:trPr>
          <w:jc w:val="center"/>
        </w:trPr>
        <w:tc>
          <w:tcPr>
            <w:tcW w:w="483" w:type="dxa"/>
          </w:tcPr>
          <w:p w:rsidR="00456362" w:rsidRPr="00BD5596" w:rsidRDefault="00456362" w:rsidP="00BD5596">
            <w:pPr>
              <w:autoSpaceDE w:val="0"/>
              <w:autoSpaceDN w:val="0"/>
              <w:adjustRightInd w:val="0"/>
              <w:jc w:val="both"/>
              <w:rPr>
                <w:rFonts w:ascii="Arial" w:hAnsi="Arial" w:cs="Arial"/>
                <w:bCs/>
                <w:sz w:val="20"/>
                <w:szCs w:val="20"/>
              </w:rPr>
            </w:pPr>
            <w:r w:rsidRPr="00BD5596">
              <w:rPr>
                <w:rFonts w:ascii="Arial" w:hAnsi="Arial" w:cs="Arial"/>
                <w:bCs/>
                <w:sz w:val="20"/>
                <w:szCs w:val="20"/>
              </w:rPr>
              <w:t>12</w:t>
            </w:r>
          </w:p>
        </w:tc>
        <w:tc>
          <w:tcPr>
            <w:tcW w:w="1271" w:type="dxa"/>
          </w:tcPr>
          <w:p w:rsidR="00456362" w:rsidRPr="00BD5596" w:rsidRDefault="00456362" w:rsidP="00BD5596">
            <w:pPr>
              <w:autoSpaceDE w:val="0"/>
              <w:autoSpaceDN w:val="0"/>
              <w:adjustRightInd w:val="0"/>
              <w:jc w:val="both"/>
              <w:rPr>
                <w:rFonts w:ascii="Arial" w:hAnsi="Arial" w:cs="Arial"/>
                <w:bCs/>
                <w:i/>
                <w:sz w:val="20"/>
                <w:szCs w:val="20"/>
              </w:rPr>
            </w:pPr>
            <w:r w:rsidRPr="00BD5596">
              <w:rPr>
                <w:rFonts w:ascii="Arial" w:hAnsi="Arial" w:cs="Arial"/>
                <w:bCs/>
                <w:i/>
                <w:sz w:val="20"/>
                <w:szCs w:val="20"/>
              </w:rPr>
              <w:t>status</w:t>
            </w:r>
          </w:p>
        </w:tc>
        <w:tc>
          <w:tcPr>
            <w:tcW w:w="1133" w:type="dxa"/>
          </w:tcPr>
          <w:p w:rsidR="00456362" w:rsidRPr="00BD5596" w:rsidRDefault="00456362" w:rsidP="00BD5596">
            <w:pPr>
              <w:autoSpaceDE w:val="0"/>
              <w:autoSpaceDN w:val="0"/>
              <w:adjustRightInd w:val="0"/>
              <w:jc w:val="both"/>
              <w:rPr>
                <w:rFonts w:ascii="Arial" w:hAnsi="Arial" w:cs="Arial"/>
                <w:bCs/>
                <w:sz w:val="20"/>
                <w:szCs w:val="20"/>
              </w:rPr>
            </w:pPr>
            <w:r w:rsidRPr="00BD5596">
              <w:rPr>
                <w:rFonts w:ascii="Arial" w:hAnsi="Arial" w:cs="Arial"/>
                <w:bCs/>
                <w:sz w:val="20"/>
                <w:szCs w:val="20"/>
              </w:rPr>
              <w:t>Kategorik</w:t>
            </w:r>
          </w:p>
        </w:tc>
        <w:tc>
          <w:tcPr>
            <w:tcW w:w="4121" w:type="dxa"/>
          </w:tcPr>
          <w:p w:rsidR="00456362" w:rsidRPr="00BD5596" w:rsidRDefault="00456362" w:rsidP="00BD5596">
            <w:pPr>
              <w:autoSpaceDE w:val="0"/>
              <w:autoSpaceDN w:val="0"/>
              <w:adjustRightInd w:val="0"/>
              <w:jc w:val="both"/>
              <w:rPr>
                <w:rFonts w:ascii="Arial" w:hAnsi="Arial" w:cs="Arial"/>
                <w:bCs/>
                <w:i/>
                <w:sz w:val="20"/>
                <w:szCs w:val="20"/>
              </w:rPr>
            </w:pPr>
            <w:r w:rsidRPr="00BD5596">
              <w:rPr>
                <w:rFonts w:ascii="Arial" w:hAnsi="Arial" w:cs="Arial"/>
                <w:bCs/>
                <w:i/>
                <w:sz w:val="20"/>
                <w:szCs w:val="20"/>
              </w:rPr>
              <w:t>inforce, lapse, surrender</w:t>
            </w:r>
          </w:p>
        </w:tc>
      </w:tr>
    </w:tbl>
    <w:p w:rsidR="00E378F4" w:rsidRPr="00BD5596" w:rsidRDefault="00E378F4" w:rsidP="00BD5596">
      <w:pPr>
        <w:spacing w:line="240" w:lineRule="auto"/>
        <w:rPr>
          <w:rFonts w:ascii="Arial" w:hAnsi="Arial" w:cs="Arial"/>
          <w:sz w:val="20"/>
          <w:szCs w:val="20"/>
        </w:rPr>
      </w:pPr>
    </w:p>
    <w:p w:rsidR="008E7FBC" w:rsidRPr="00BD5596" w:rsidRDefault="00456362" w:rsidP="00BD5596">
      <w:pPr>
        <w:spacing w:after="0" w:line="240" w:lineRule="auto"/>
        <w:jc w:val="both"/>
        <w:rPr>
          <w:rFonts w:ascii="Arial" w:hAnsi="Arial" w:cs="Arial"/>
          <w:bCs/>
          <w:sz w:val="20"/>
          <w:szCs w:val="20"/>
        </w:rPr>
      </w:pPr>
      <w:r w:rsidRPr="00BD5596">
        <w:rPr>
          <w:rFonts w:ascii="Arial" w:hAnsi="Arial" w:cs="Arial"/>
          <w:bCs/>
          <w:sz w:val="20"/>
          <w:szCs w:val="20"/>
        </w:rPr>
        <w:t xml:space="preserve">Tabel nasabah berisi data nasabah antara tahun 2005-2010, dengan jumlah data 1287 record. Ada beberapa proses </w:t>
      </w:r>
      <w:r w:rsidRPr="00BD5596">
        <w:rPr>
          <w:rFonts w:ascii="Arial" w:hAnsi="Arial" w:cs="Arial"/>
          <w:bCs/>
          <w:i/>
          <w:sz w:val="20"/>
          <w:szCs w:val="20"/>
        </w:rPr>
        <w:t>preprocesing</w:t>
      </w:r>
      <w:r w:rsidRPr="00BD5596">
        <w:rPr>
          <w:rFonts w:ascii="Arial" w:hAnsi="Arial" w:cs="Arial"/>
          <w:bCs/>
          <w:sz w:val="20"/>
          <w:szCs w:val="20"/>
        </w:rPr>
        <w:t xml:space="preserve"> agar data siap diolah oleh model, yaitu </w:t>
      </w:r>
      <w:r w:rsidRPr="00BD5596">
        <w:rPr>
          <w:rFonts w:ascii="Arial" w:hAnsi="Arial" w:cs="Arial"/>
          <w:bCs/>
          <w:i/>
          <w:sz w:val="20"/>
          <w:szCs w:val="20"/>
        </w:rPr>
        <w:t>data cleaning</w:t>
      </w:r>
      <w:r w:rsidRPr="00BD5596">
        <w:rPr>
          <w:rFonts w:ascii="Arial" w:hAnsi="Arial" w:cs="Arial"/>
          <w:bCs/>
          <w:sz w:val="20"/>
          <w:szCs w:val="20"/>
        </w:rPr>
        <w:t xml:space="preserve"> dan</w:t>
      </w:r>
      <w:r w:rsidRPr="00BD5596">
        <w:rPr>
          <w:rFonts w:ascii="Arial" w:hAnsi="Arial" w:cs="Arial"/>
          <w:bCs/>
          <w:i/>
          <w:sz w:val="20"/>
          <w:szCs w:val="20"/>
        </w:rPr>
        <w:t xml:space="preserve"> data transformasi.</w:t>
      </w:r>
      <w:r w:rsidRPr="00BD5596">
        <w:rPr>
          <w:rFonts w:ascii="Arial" w:hAnsi="Arial" w:cs="Arial"/>
          <w:bCs/>
          <w:sz w:val="20"/>
          <w:szCs w:val="20"/>
        </w:rPr>
        <w:t xml:space="preserve"> Untuk </w:t>
      </w:r>
      <w:r w:rsidRPr="00BD5596">
        <w:rPr>
          <w:rFonts w:ascii="Arial" w:hAnsi="Arial" w:cs="Arial"/>
          <w:bCs/>
          <w:i/>
          <w:sz w:val="20"/>
          <w:szCs w:val="20"/>
        </w:rPr>
        <w:t>data cleaning</w:t>
      </w:r>
      <w:r w:rsidRPr="00BD5596">
        <w:rPr>
          <w:rFonts w:ascii="Arial" w:hAnsi="Arial" w:cs="Arial"/>
          <w:bCs/>
          <w:sz w:val="20"/>
          <w:szCs w:val="20"/>
        </w:rPr>
        <w:t xml:space="preserve"> dilakukan secara manual, yaitu adanya pembersihan tanda spasi yang tidak perlu pada </w:t>
      </w:r>
      <w:r w:rsidRPr="00BD5596">
        <w:rPr>
          <w:rFonts w:ascii="Arial" w:hAnsi="Arial" w:cs="Arial"/>
          <w:bCs/>
          <w:i/>
          <w:sz w:val="20"/>
          <w:szCs w:val="20"/>
        </w:rPr>
        <w:t>row</w:t>
      </w:r>
      <w:r w:rsidRPr="00BD5596">
        <w:rPr>
          <w:rFonts w:ascii="Arial" w:hAnsi="Arial" w:cs="Arial"/>
          <w:bCs/>
          <w:sz w:val="20"/>
          <w:szCs w:val="20"/>
        </w:rPr>
        <w:t xml:space="preserve"> status. Pada proses </w:t>
      </w:r>
      <w:r w:rsidRPr="00BD5596">
        <w:rPr>
          <w:rFonts w:ascii="Arial" w:hAnsi="Arial" w:cs="Arial"/>
          <w:bCs/>
          <w:i/>
          <w:sz w:val="20"/>
          <w:szCs w:val="20"/>
        </w:rPr>
        <w:t>data transformasi</w:t>
      </w:r>
      <w:r w:rsidRPr="00BD5596">
        <w:rPr>
          <w:rFonts w:ascii="Arial" w:hAnsi="Arial" w:cs="Arial"/>
          <w:bCs/>
          <w:sz w:val="20"/>
          <w:szCs w:val="20"/>
        </w:rPr>
        <w:t xml:space="preserve"> dilakukan secara otomatis dan </w:t>
      </w:r>
      <w:r w:rsidRPr="00BD5596">
        <w:rPr>
          <w:rFonts w:ascii="Arial" w:hAnsi="Arial" w:cs="Arial"/>
          <w:bCs/>
          <w:i/>
          <w:sz w:val="20"/>
          <w:szCs w:val="20"/>
        </w:rPr>
        <w:t>manual</w:t>
      </w:r>
      <w:r w:rsidRPr="00BD5596">
        <w:rPr>
          <w:rFonts w:ascii="Arial" w:hAnsi="Arial" w:cs="Arial"/>
          <w:bCs/>
          <w:sz w:val="20"/>
          <w:szCs w:val="20"/>
        </w:rPr>
        <w:t xml:space="preserve">. </w:t>
      </w:r>
    </w:p>
    <w:p w:rsidR="008E7FBC" w:rsidRPr="00BD5596" w:rsidRDefault="008E7FBC" w:rsidP="00BD5596">
      <w:pPr>
        <w:spacing w:after="0" w:line="240" w:lineRule="auto"/>
        <w:jc w:val="both"/>
        <w:rPr>
          <w:rFonts w:ascii="Arial" w:hAnsi="Arial" w:cs="Arial"/>
          <w:bCs/>
          <w:sz w:val="20"/>
          <w:szCs w:val="20"/>
        </w:rPr>
      </w:pPr>
    </w:p>
    <w:p w:rsidR="00456362" w:rsidRPr="00BD5596" w:rsidRDefault="00456362" w:rsidP="00BD5596">
      <w:pPr>
        <w:autoSpaceDE w:val="0"/>
        <w:autoSpaceDN w:val="0"/>
        <w:adjustRightInd w:val="0"/>
        <w:spacing w:after="0" w:line="240" w:lineRule="auto"/>
        <w:jc w:val="both"/>
        <w:rPr>
          <w:rFonts w:ascii="Arial" w:hAnsi="Arial" w:cs="Arial"/>
          <w:sz w:val="20"/>
          <w:szCs w:val="20"/>
        </w:rPr>
      </w:pPr>
      <w:r w:rsidRPr="00BD5596">
        <w:rPr>
          <w:rFonts w:ascii="Arial" w:hAnsi="Arial" w:cs="Arial"/>
          <w:sz w:val="20"/>
          <w:szCs w:val="20"/>
        </w:rPr>
        <w:t xml:space="preserve">Untuk menghitung akurasi, data asli dipartisi menjadi dua bagian yaitu </w:t>
      </w:r>
      <w:r w:rsidRPr="00BD5596">
        <w:rPr>
          <w:rFonts w:ascii="Arial" w:hAnsi="Arial" w:cs="Arial"/>
          <w:i/>
          <w:sz w:val="20"/>
          <w:szCs w:val="20"/>
        </w:rPr>
        <w:t>data training</w:t>
      </w:r>
      <w:r w:rsidRPr="00BD5596">
        <w:rPr>
          <w:rFonts w:ascii="Arial" w:hAnsi="Arial" w:cs="Arial"/>
          <w:sz w:val="20"/>
          <w:szCs w:val="20"/>
        </w:rPr>
        <w:t xml:space="preserve"> dan </w:t>
      </w:r>
      <w:r w:rsidRPr="00BD5596">
        <w:rPr>
          <w:rFonts w:ascii="Arial" w:hAnsi="Arial" w:cs="Arial"/>
          <w:i/>
          <w:sz w:val="20"/>
          <w:szCs w:val="20"/>
        </w:rPr>
        <w:t>data testing</w:t>
      </w:r>
      <w:r w:rsidRPr="00BD5596">
        <w:rPr>
          <w:rFonts w:ascii="Arial" w:hAnsi="Arial" w:cs="Arial"/>
          <w:sz w:val="20"/>
          <w:szCs w:val="20"/>
        </w:rPr>
        <w:t xml:space="preserve">. Model klasifikasi kemudian dibangun berdasarkan </w:t>
      </w:r>
      <w:r w:rsidRPr="00BD5596">
        <w:rPr>
          <w:rFonts w:ascii="Arial" w:hAnsi="Arial" w:cs="Arial"/>
          <w:i/>
          <w:sz w:val="20"/>
          <w:szCs w:val="20"/>
        </w:rPr>
        <w:t>data training</w:t>
      </w:r>
      <w:r w:rsidRPr="00BD5596">
        <w:rPr>
          <w:rFonts w:ascii="Arial" w:hAnsi="Arial" w:cs="Arial"/>
          <w:sz w:val="20"/>
          <w:szCs w:val="20"/>
        </w:rPr>
        <w:t xml:space="preserve">, kemudian hasilnya dievaluasi dengan menggunakan </w:t>
      </w:r>
      <w:r w:rsidRPr="00BD5596">
        <w:rPr>
          <w:rFonts w:ascii="Arial" w:hAnsi="Arial" w:cs="Arial"/>
          <w:i/>
          <w:sz w:val="20"/>
          <w:szCs w:val="20"/>
        </w:rPr>
        <w:t>data testing</w:t>
      </w:r>
      <w:r w:rsidRPr="00BD5596">
        <w:rPr>
          <w:rFonts w:ascii="Arial" w:hAnsi="Arial" w:cs="Arial"/>
          <w:sz w:val="20"/>
          <w:szCs w:val="20"/>
        </w:rPr>
        <w:t xml:space="preserve">. Akurasi dari masing-masing metode klasifikasi dapat diestimasi berdasarkan akurasi yang diperoleh dari </w:t>
      </w:r>
      <w:r w:rsidRPr="00BD5596">
        <w:rPr>
          <w:rFonts w:ascii="Arial" w:hAnsi="Arial" w:cs="Arial"/>
          <w:i/>
          <w:sz w:val="20"/>
          <w:szCs w:val="20"/>
        </w:rPr>
        <w:t>data testing</w:t>
      </w:r>
      <w:r w:rsidRPr="00BD5596">
        <w:rPr>
          <w:rFonts w:ascii="Arial" w:hAnsi="Arial" w:cs="Arial"/>
          <w:sz w:val="20"/>
          <w:szCs w:val="20"/>
        </w:rPr>
        <w:t xml:space="preserve">. Akurasi dapat dihitung berdasarkan persentase </w:t>
      </w:r>
      <w:r w:rsidRPr="00BD5596">
        <w:rPr>
          <w:rFonts w:ascii="Arial" w:hAnsi="Arial" w:cs="Arial"/>
          <w:i/>
          <w:sz w:val="20"/>
          <w:szCs w:val="20"/>
        </w:rPr>
        <w:t>error</w:t>
      </w:r>
      <w:r w:rsidRPr="00BD5596">
        <w:rPr>
          <w:rFonts w:ascii="Arial" w:hAnsi="Arial" w:cs="Arial"/>
          <w:sz w:val="20"/>
          <w:szCs w:val="20"/>
        </w:rPr>
        <w:t xml:space="preserve"> yang terjadi.</w:t>
      </w:r>
    </w:p>
    <w:p w:rsidR="00456362" w:rsidRPr="00BD5596" w:rsidRDefault="00AF5D97" w:rsidP="009151BD">
      <w:pPr>
        <w:autoSpaceDE w:val="0"/>
        <w:autoSpaceDN w:val="0"/>
        <w:adjustRightInd w:val="0"/>
        <w:spacing w:after="0" w:line="240" w:lineRule="auto"/>
        <w:jc w:val="right"/>
        <w:rPr>
          <w:rFonts w:ascii="Arial" w:hAnsi="Arial" w:cs="Arial"/>
          <w:sz w:val="20"/>
          <w:szCs w:val="20"/>
        </w:rPr>
      </w:pPr>
      <w:r w:rsidRPr="00BD5596">
        <w:rPr>
          <w:rFonts w:ascii="Arial" w:hAnsi="Arial" w:cs="Arial"/>
          <w:i/>
          <w:sz w:val="20"/>
          <w:szCs w:val="20"/>
        </w:rPr>
        <w:t>Error=</w:t>
      </w:r>
      <w:r w:rsidR="006F6EAD" w:rsidRPr="00BD5596">
        <w:rPr>
          <w:rFonts w:ascii="Arial" w:hAnsi="Arial" w:cs="Arial"/>
          <w:i/>
          <w:sz w:val="20"/>
          <w:szCs w:val="20"/>
        </w:rPr>
        <w:t>(</w:t>
      </w:r>
      <w:r w:rsidRPr="00BD5596">
        <w:rPr>
          <w:rFonts w:ascii="Arial" w:hAnsi="Arial" w:cs="Arial"/>
          <w:i/>
          <w:sz w:val="20"/>
          <w:szCs w:val="20"/>
        </w:rPr>
        <w:t xml:space="preserve">prediksi </w:t>
      </w:r>
      <w:r w:rsidR="00456362" w:rsidRPr="00BD5596">
        <w:rPr>
          <w:rFonts w:ascii="Arial" w:hAnsi="Arial" w:cs="Arial"/>
          <w:i/>
          <w:sz w:val="20"/>
          <w:szCs w:val="20"/>
        </w:rPr>
        <w:t>sal</w:t>
      </w:r>
      <w:r w:rsidR="006F6EAD" w:rsidRPr="00BD5596">
        <w:rPr>
          <w:rFonts w:ascii="Arial" w:hAnsi="Arial" w:cs="Arial"/>
          <w:i/>
          <w:sz w:val="20"/>
          <w:szCs w:val="20"/>
        </w:rPr>
        <w:t>ah/total prediksi</w:t>
      </w:r>
      <w:r w:rsidR="00456362" w:rsidRPr="00BD5596">
        <w:rPr>
          <w:rFonts w:ascii="Arial" w:hAnsi="Arial" w:cs="Arial"/>
          <w:i/>
          <w:sz w:val="20"/>
          <w:szCs w:val="20"/>
        </w:rPr>
        <w:t>)</w:t>
      </w:r>
      <w:r w:rsidRPr="00BD5596">
        <w:rPr>
          <w:rFonts w:ascii="Arial" w:hAnsi="Arial" w:cs="Arial"/>
          <w:sz w:val="20"/>
          <w:szCs w:val="20"/>
        </w:rPr>
        <w:t>x100%    …</w:t>
      </w:r>
      <w:r w:rsidR="009151BD">
        <w:rPr>
          <w:rFonts w:ascii="Arial" w:hAnsi="Arial" w:cs="Arial"/>
          <w:sz w:val="20"/>
          <w:szCs w:val="20"/>
        </w:rPr>
        <w:t>……………………………</w:t>
      </w:r>
      <w:r w:rsidR="00C623C5" w:rsidRPr="00BD5596">
        <w:rPr>
          <w:rFonts w:ascii="Arial" w:hAnsi="Arial" w:cs="Arial"/>
          <w:sz w:val="20"/>
          <w:szCs w:val="20"/>
        </w:rPr>
        <w:t>.</w:t>
      </w:r>
      <w:r w:rsidR="006F6EAD" w:rsidRPr="00BD5596">
        <w:rPr>
          <w:rFonts w:ascii="Arial" w:hAnsi="Arial" w:cs="Arial"/>
          <w:sz w:val="20"/>
          <w:szCs w:val="20"/>
        </w:rPr>
        <w:t>.</w:t>
      </w:r>
      <w:r w:rsidR="009151BD">
        <w:rPr>
          <w:rFonts w:ascii="Arial" w:hAnsi="Arial" w:cs="Arial"/>
          <w:sz w:val="20"/>
          <w:szCs w:val="20"/>
        </w:rPr>
        <w:t>(</w:t>
      </w:r>
      <w:r w:rsidR="00EA1F99" w:rsidRPr="00BD5596">
        <w:rPr>
          <w:rFonts w:ascii="Arial" w:hAnsi="Arial" w:cs="Arial"/>
          <w:sz w:val="20"/>
          <w:szCs w:val="20"/>
        </w:rPr>
        <w:t>6</w:t>
      </w:r>
      <w:r w:rsidR="009151BD">
        <w:rPr>
          <w:rFonts w:ascii="Arial" w:hAnsi="Arial" w:cs="Arial"/>
          <w:sz w:val="20"/>
          <w:szCs w:val="20"/>
        </w:rPr>
        <w:t>)</w:t>
      </w:r>
    </w:p>
    <w:p w:rsidR="006F6EAD" w:rsidRPr="00BD5596" w:rsidRDefault="006F6EAD" w:rsidP="00BD5596">
      <w:pPr>
        <w:autoSpaceDE w:val="0"/>
        <w:autoSpaceDN w:val="0"/>
        <w:adjustRightInd w:val="0"/>
        <w:spacing w:after="0" w:line="240" w:lineRule="auto"/>
        <w:jc w:val="both"/>
        <w:rPr>
          <w:rFonts w:ascii="Arial" w:hAnsi="Arial" w:cs="Arial"/>
          <w:sz w:val="20"/>
          <w:szCs w:val="20"/>
        </w:rPr>
      </w:pPr>
    </w:p>
    <w:p w:rsidR="00456362" w:rsidRPr="00BD5596" w:rsidRDefault="00456362" w:rsidP="00BD5596">
      <w:pPr>
        <w:autoSpaceDE w:val="0"/>
        <w:autoSpaceDN w:val="0"/>
        <w:adjustRightInd w:val="0"/>
        <w:spacing w:after="0" w:line="240" w:lineRule="auto"/>
        <w:jc w:val="both"/>
        <w:rPr>
          <w:rFonts w:ascii="Arial" w:hAnsi="Arial" w:cs="Arial"/>
          <w:sz w:val="20"/>
          <w:szCs w:val="20"/>
        </w:rPr>
      </w:pPr>
      <w:r w:rsidRPr="00BD5596">
        <w:rPr>
          <w:rFonts w:ascii="Arial" w:hAnsi="Arial" w:cs="Arial"/>
          <w:sz w:val="20"/>
          <w:szCs w:val="20"/>
        </w:rPr>
        <w:t>Akurasi dihitung berdasarkan rumus:</w:t>
      </w:r>
    </w:p>
    <w:p w:rsidR="00456362" w:rsidRPr="00BD5596" w:rsidRDefault="00456362" w:rsidP="009151BD">
      <w:pPr>
        <w:autoSpaceDE w:val="0"/>
        <w:autoSpaceDN w:val="0"/>
        <w:adjustRightInd w:val="0"/>
        <w:spacing w:after="0" w:line="240" w:lineRule="auto"/>
        <w:jc w:val="right"/>
        <w:rPr>
          <w:rFonts w:ascii="Arial" w:hAnsi="Arial" w:cs="Arial"/>
          <w:i/>
          <w:sz w:val="20"/>
          <w:szCs w:val="20"/>
        </w:rPr>
      </w:pPr>
      <w:r w:rsidRPr="00BD5596">
        <w:rPr>
          <w:rFonts w:ascii="Arial" w:hAnsi="Arial" w:cs="Arial"/>
          <w:i/>
          <w:sz w:val="20"/>
          <w:szCs w:val="20"/>
        </w:rPr>
        <w:t>Akurasi</w:t>
      </w:r>
      <w:r w:rsidRPr="00BD5596">
        <w:rPr>
          <w:rFonts w:ascii="Arial" w:hAnsi="Arial" w:cs="Arial"/>
          <w:sz w:val="20"/>
          <w:szCs w:val="20"/>
        </w:rPr>
        <w:t>=100%-</w:t>
      </w:r>
      <w:r w:rsidRPr="00BD5596">
        <w:rPr>
          <w:rFonts w:ascii="Arial" w:hAnsi="Arial" w:cs="Arial"/>
          <w:i/>
          <w:sz w:val="20"/>
          <w:szCs w:val="20"/>
        </w:rPr>
        <w:t>error</w:t>
      </w:r>
      <w:r w:rsidRPr="00BD5596">
        <w:rPr>
          <w:rFonts w:ascii="Arial" w:hAnsi="Arial" w:cs="Arial"/>
          <w:i/>
          <w:sz w:val="20"/>
          <w:szCs w:val="20"/>
        </w:rPr>
        <w:tab/>
      </w:r>
      <w:r w:rsidR="00930DB4" w:rsidRPr="00BD5596">
        <w:rPr>
          <w:rFonts w:ascii="Arial" w:hAnsi="Arial" w:cs="Arial"/>
          <w:i/>
          <w:sz w:val="20"/>
          <w:szCs w:val="20"/>
        </w:rPr>
        <w:tab/>
        <w:t xml:space="preserve">      </w:t>
      </w:r>
      <w:r w:rsidR="009151BD">
        <w:rPr>
          <w:rFonts w:ascii="Arial" w:hAnsi="Arial" w:cs="Arial"/>
          <w:i/>
          <w:sz w:val="20"/>
          <w:szCs w:val="20"/>
        </w:rPr>
        <w:t>…</w:t>
      </w:r>
      <w:r w:rsidR="00C623C5" w:rsidRPr="00BD5596">
        <w:rPr>
          <w:rFonts w:ascii="Arial" w:hAnsi="Arial" w:cs="Arial"/>
          <w:i/>
          <w:sz w:val="20"/>
          <w:szCs w:val="20"/>
        </w:rPr>
        <w:t>........</w:t>
      </w:r>
      <w:r w:rsidR="009151BD">
        <w:rPr>
          <w:rFonts w:ascii="Arial" w:hAnsi="Arial" w:cs="Arial"/>
          <w:i/>
          <w:sz w:val="20"/>
          <w:szCs w:val="20"/>
        </w:rPr>
        <w:t>.....................................</w:t>
      </w:r>
      <w:r w:rsidR="00C623C5" w:rsidRPr="00BD5596">
        <w:rPr>
          <w:rFonts w:ascii="Arial" w:hAnsi="Arial" w:cs="Arial"/>
          <w:i/>
          <w:sz w:val="20"/>
          <w:szCs w:val="20"/>
        </w:rPr>
        <w:t>.........</w:t>
      </w:r>
      <w:r w:rsidR="009151BD">
        <w:rPr>
          <w:rFonts w:ascii="Arial" w:hAnsi="Arial" w:cs="Arial"/>
          <w:sz w:val="20"/>
          <w:szCs w:val="20"/>
        </w:rPr>
        <w:t>(</w:t>
      </w:r>
      <w:r w:rsidR="00EA1F99" w:rsidRPr="00BD5596">
        <w:rPr>
          <w:rFonts w:ascii="Arial" w:hAnsi="Arial" w:cs="Arial"/>
          <w:sz w:val="20"/>
          <w:szCs w:val="20"/>
        </w:rPr>
        <w:t>7</w:t>
      </w:r>
      <w:r w:rsidR="009151BD">
        <w:rPr>
          <w:rFonts w:ascii="Arial" w:hAnsi="Arial" w:cs="Arial"/>
          <w:sz w:val="20"/>
          <w:szCs w:val="20"/>
        </w:rPr>
        <w:t>)</w:t>
      </w:r>
    </w:p>
    <w:p w:rsidR="00456362" w:rsidRPr="00BD5596" w:rsidRDefault="00456362" w:rsidP="00BD5596">
      <w:pPr>
        <w:autoSpaceDE w:val="0"/>
        <w:autoSpaceDN w:val="0"/>
        <w:adjustRightInd w:val="0"/>
        <w:spacing w:after="0" w:line="240" w:lineRule="auto"/>
        <w:jc w:val="both"/>
        <w:rPr>
          <w:rFonts w:ascii="Arial" w:hAnsi="Arial" w:cs="Arial"/>
          <w:sz w:val="20"/>
          <w:szCs w:val="20"/>
        </w:rPr>
      </w:pPr>
    </w:p>
    <w:p w:rsidR="00456362" w:rsidRPr="00BD5596" w:rsidRDefault="00456362" w:rsidP="00BD5596">
      <w:pPr>
        <w:autoSpaceDE w:val="0"/>
        <w:autoSpaceDN w:val="0"/>
        <w:adjustRightInd w:val="0"/>
        <w:spacing w:after="0" w:line="240" w:lineRule="auto"/>
        <w:jc w:val="both"/>
        <w:rPr>
          <w:rFonts w:ascii="Arial" w:hAnsi="Arial" w:cs="Arial"/>
          <w:sz w:val="20"/>
          <w:szCs w:val="20"/>
        </w:rPr>
      </w:pPr>
      <w:r w:rsidRPr="00BD5596">
        <w:rPr>
          <w:rFonts w:ascii="Arial" w:hAnsi="Arial" w:cs="Arial"/>
          <w:sz w:val="20"/>
          <w:szCs w:val="20"/>
        </w:rPr>
        <w:t xml:space="preserve">Proporsi antara </w:t>
      </w:r>
      <w:r w:rsidRPr="00BD5596">
        <w:rPr>
          <w:rFonts w:ascii="Arial" w:hAnsi="Arial" w:cs="Arial"/>
          <w:i/>
          <w:sz w:val="20"/>
          <w:szCs w:val="20"/>
        </w:rPr>
        <w:t>data training</w:t>
      </w:r>
      <w:r w:rsidRPr="00BD5596">
        <w:rPr>
          <w:rFonts w:ascii="Arial" w:hAnsi="Arial" w:cs="Arial"/>
          <w:sz w:val="20"/>
          <w:szCs w:val="20"/>
        </w:rPr>
        <w:t xml:space="preserve"> dan </w:t>
      </w:r>
      <w:r w:rsidRPr="00BD5596">
        <w:rPr>
          <w:rFonts w:ascii="Arial" w:hAnsi="Arial" w:cs="Arial"/>
          <w:i/>
          <w:sz w:val="20"/>
          <w:szCs w:val="20"/>
        </w:rPr>
        <w:t>data testing</w:t>
      </w:r>
      <w:r w:rsidRPr="00BD5596">
        <w:rPr>
          <w:rFonts w:ascii="Arial" w:hAnsi="Arial" w:cs="Arial"/>
          <w:sz w:val="20"/>
          <w:szCs w:val="20"/>
        </w:rPr>
        <w:t xml:space="preserve"> tidak mengikat, tetapi agar variansi dalam model tidak terlalu besar maka dapat ditentukan bahwa proporsi </w:t>
      </w:r>
      <w:r w:rsidRPr="00BD5596">
        <w:rPr>
          <w:rFonts w:ascii="Arial" w:hAnsi="Arial" w:cs="Arial"/>
          <w:i/>
          <w:sz w:val="20"/>
          <w:szCs w:val="20"/>
        </w:rPr>
        <w:t>data training</w:t>
      </w:r>
      <w:r w:rsidRPr="00BD5596">
        <w:rPr>
          <w:rFonts w:ascii="Arial" w:hAnsi="Arial" w:cs="Arial"/>
          <w:sz w:val="20"/>
          <w:szCs w:val="20"/>
        </w:rPr>
        <w:t xml:space="preserve"> lebih besar daripada </w:t>
      </w:r>
      <w:r w:rsidRPr="00BD5596">
        <w:rPr>
          <w:rFonts w:ascii="Arial" w:hAnsi="Arial" w:cs="Arial"/>
          <w:i/>
          <w:sz w:val="20"/>
          <w:szCs w:val="20"/>
        </w:rPr>
        <w:t>data testing</w:t>
      </w:r>
      <w:r w:rsidRPr="00BD5596">
        <w:rPr>
          <w:rFonts w:ascii="Arial" w:hAnsi="Arial" w:cs="Arial"/>
          <w:sz w:val="20"/>
          <w:szCs w:val="20"/>
        </w:rPr>
        <w:t xml:space="preserve">. Penentuan data yang masuk ke dalam </w:t>
      </w:r>
      <w:r w:rsidRPr="00BD5596">
        <w:rPr>
          <w:rFonts w:ascii="Arial" w:hAnsi="Arial" w:cs="Arial"/>
          <w:i/>
          <w:sz w:val="20"/>
          <w:szCs w:val="20"/>
        </w:rPr>
        <w:t>data training</w:t>
      </w:r>
      <w:r w:rsidRPr="00BD5596">
        <w:rPr>
          <w:rFonts w:ascii="Arial" w:hAnsi="Arial" w:cs="Arial"/>
          <w:sz w:val="20"/>
          <w:szCs w:val="20"/>
        </w:rPr>
        <w:t xml:space="preserve"> dan </w:t>
      </w:r>
      <w:r w:rsidRPr="00BD5596">
        <w:rPr>
          <w:rFonts w:ascii="Arial" w:hAnsi="Arial" w:cs="Arial"/>
          <w:i/>
          <w:sz w:val="20"/>
          <w:szCs w:val="20"/>
        </w:rPr>
        <w:t>data testing</w:t>
      </w:r>
      <w:r w:rsidRPr="00BD5596">
        <w:rPr>
          <w:rFonts w:ascii="Arial" w:hAnsi="Arial" w:cs="Arial"/>
          <w:sz w:val="20"/>
          <w:szCs w:val="20"/>
        </w:rPr>
        <w:t xml:space="preserve"> diusahakan dari kelompok yang berbeda sehingga diharapkan data yang masuk adalah data yang saling bebas.</w:t>
      </w:r>
    </w:p>
    <w:p w:rsidR="00930DB4" w:rsidRPr="00BD5596" w:rsidRDefault="00930DB4" w:rsidP="00BD5596">
      <w:pPr>
        <w:autoSpaceDE w:val="0"/>
        <w:autoSpaceDN w:val="0"/>
        <w:adjustRightInd w:val="0"/>
        <w:spacing w:after="0" w:line="240" w:lineRule="auto"/>
        <w:jc w:val="both"/>
        <w:rPr>
          <w:rFonts w:ascii="Arial" w:hAnsi="Arial" w:cs="Arial"/>
          <w:sz w:val="20"/>
          <w:szCs w:val="20"/>
        </w:rPr>
      </w:pPr>
    </w:p>
    <w:p w:rsidR="003E1335" w:rsidRPr="00454C72" w:rsidRDefault="003E1335" w:rsidP="00454C72">
      <w:pPr>
        <w:pStyle w:val="ListParagraph"/>
        <w:numPr>
          <w:ilvl w:val="1"/>
          <w:numId w:val="11"/>
        </w:numPr>
        <w:spacing w:after="0" w:line="240" w:lineRule="auto"/>
        <w:ind w:left="426" w:hanging="426"/>
        <w:rPr>
          <w:rFonts w:ascii="Arial" w:hAnsi="Arial" w:cs="Arial"/>
          <w:b/>
          <w:sz w:val="20"/>
          <w:szCs w:val="20"/>
        </w:rPr>
      </w:pPr>
      <w:r w:rsidRPr="00454C72">
        <w:rPr>
          <w:rFonts w:ascii="Arial" w:hAnsi="Arial" w:cs="Arial"/>
          <w:b/>
          <w:sz w:val="20"/>
          <w:szCs w:val="20"/>
        </w:rPr>
        <w:t>Hasil dan Pembahasan</w:t>
      </w:r>
    </w:p>
    <w:p w:rsidR="00DF6E3D" w:rsidRPr="00BD5596" w:rsidRDefault="00DF6E3D" w:rsidP="00BD5596">
      <w:pPr>
        <w:spacing w:after="0" w:line="240" w:lineRule="auto"/>
        <w:jc w:val="both"/>
        <w:rPr>
          <w:rFonts w:ascii="Arial" w:hAnsi="Arial" w:cs="Arial"/>
          <w:sz w:val="20"/>
          <w:szCs w:val="20"/>
        </w:rPr>
      </w:pPr>
      <w:r w:rsidRPr="00BD5596">
        <w:rPr>
          <w:rFonts w:ascii="Arial" w:hAnsi="Arial" w:cs="Arial"/>
          <w:sz w:val="20"/>
          <w:szCs w:val="20"/>
        </w:rPr>
        <w:t xml:space="preserve">Pada sub bab ini dipaparkan pengujian untuk semua atribut yang dimasukkan sekaligus pada semua metode klasifikasi. Semua atribut diinput ke dalam model, kemudian dihitung tingkat akurasinya, selanjutnya dilakukan analisa terhadap hasil pengujian. Ada 11 atribut yang diuji yaitu atribut </w:t>
      </w:r>
      <w:r w:rsidRPr="00BD5596">
        <w:rPr>
          <w:rFonts w:ascii="Arial" w:hAnsi="Arial" w:cs="Arial"/>
          <w:i/>
          <w:sz w:val="20"/>
          <w:szCs w:val="20"/>
        </w:rPr>
        <w:t>income, kelamin, kelas pekerjaan, kode agen, merokok, p_mode, payment, phone, rawat inap, status kawin, dan tahun lahir</w:t>
      </w:r>
      <w:r w:rsidRPr="00BD5596">
        <w:rPr>
          <w:rFonts w:ascii="Arial" w:hAnsi="Arial" w:cs="Arial"/>
          <w:sz w:val="20"/>
          <w:szCs w:val="20"/>
        </w:rPr>
        <w:t>. Perhitungan akurasi dihitung berdasarkan rata-rata dari masing-masing kelas dan ketepatan prediksi untuk semua kelas.</w:t>
      </w:r>
    </w:p>
    <w:p w:rsidR="00EC464D" w:rsidRPr="00BD5596" w:rsidRDefault="00EC464D" w:rsidP="00BD5596">
      <w:pPr>
        <w:pStyle w:val="Subab2"/>
        <w:spacing w:before="0" w:after="0" w:line="240" w:lineRule="auto"/>
        <w:rPr>
          <w:sz w:val="20"/>
          <w:szCs w:val="20"/>
          <w:lang w:val="en-US"/>
        </w:rPr>
      </w:pPr>
      <w:bookmarkStart w:id="10" w:name="_Toc293456810"/>
      <w:bookmarkStart w:id="11" w:name="_Toc294767073"/>
    </w:p>
    <w:p w:rsidR="00DF6E3D" w:rsidRPr="00BD5596" w:rsidRDefault="00DF6E3D" w:rsidP="00BD5596">
      <w:pPr>
        <w:pStyle w:val="Subab2"/>
        <w:spacing w:before="0" w:after="0" w:line="240" w:lineRule="auto"/>
        <w:rPr>
          <w:i/>
          <w:sz w:val="20"/>
          <w:szCs w:val="20"/>
        </w:rPr>
      </w:pPr>
      <w:r w:rsidRPr="00BD5596">
        <w:rPr>
          <w:sz w:val="20"/>
          <w:szCs w:val="20"/>
        </w:rPr>
        <w:t>Tujuan Pengujian</w:t>
      </w:r>
      <w:bookmarkEnd w:id="10"/>
      <w:bookmarkEnd w:id="11"/>
      <w:r w:rsidRPr="00BD5596">
        <w:rPr>
          <w:sz w:val="20"/>
          <w:szCs w:val="20"/>
        </w:rPr>
        <w:t xml:space="preserve"> </w:t>
      </w:r>
    </w:p>
    <w:p w:rsidR="00DF6E3D" w:rsidRPr="00BD5596" w:rsidRDefault="00DF6E3D" w:rsidP="00BD5596">
      <w:pPr>
        <w:spacing w:after="0" w:line="240" w:lineRule="auto"/>
        <w:jc w:val="both"/>
        <w:rPr>
          <w:rFonts w:ascii="Arial" w:hAnsi="Arial" w:cs="Arial"/>
          <w:sz w:val="20"/>
          <w:szCs w:val="20"/>
        </w:rPr>
      </w:pPr>
      <w:r w:rsidRPr="00BD5596">
        <w:rPr>
          <w:rFonts w:ascii="Arial" w:hAnsi="Arial" w:cs="Arial"/>
          <w:sz w:val="20"/>
          <w:szCs w:val="20"/>
        </w:rPr>
        <w:t>Pengujian ini bertujuan untuk mengetahui metode apa yang memberikan tingkat akurasi yang paling tinggi. Semua atribut dijadikan input pada masing-masing metode kemudian dihitung tingkat akurasinya. Berdasarkan hasil akurasi yang didapat akan ditentukan metode apa yang  memberikan tingkat akurasi paling baik. Hasil akurasi yang didapat akan digunakan untuk proses analisa selanjutnya.</w:t>
      </w:r>
    </w:p>
    <w:p w:rsidR="00DF6E3D" w:rsidRPr="00BD5596" w:rsidRDefault="00DF6E3D" w:rsidP="00BD5596">
      <w:pPr>
        <w:pStyle w:val="Subab2"/>
        <w:spacing w:line="240" w:lineRule="auto"/>
        <w:rPr>
          <w:i/>
          <w:sz w:val="20"/>
          <w:szCs w:val="20"/>
        </w:rPr>
      </w:pPr>
      <w:bookmarkStart w:id="12" w:name="_Toc293456811"/>
      <w:bookmarkStart w:id="13" w:name="_Toc294767074"/>
      <w:r w:rsidRPr="00BD5596">
        <w:rPr>
          <w:sz w:val="20"/>
          <w:szCs w:val="20"/>
        </w:rPr>
        <w:t>Hasil Pengujian</w:t>
      </w:r>
      <w:bookmarkEnd w:id="12"/>
      <w:bookmarkEnd w:id="13"/>
    </w:p>
    <w:p w:rsidR="00DF6E3D" w:rsidRPr="00BD5596" w:rsidRDefault="00DF6E3D" w:rsidP="00BD5596">
      <w:pPr>
        <w:spacing w:line="240" w:lineRule="auto"/>
        <w:jc w:val="both"/>
        <w:rPr>
          <w:rFonts w:ascii="Arial" w:hAnsi="Arial" w:cs="Arial"/>
          <w:sz w:val="20"/>
          <w:szCs w:val="20"/>
        </w:rPr>
      </w:pPr>
      <w:r w:rsidRPr="00BD5596">
        <w:rPr>
          <w:rFonts w:ascii="Arial" w:hAnsi="Arial" w:cs="Arial"/>
          <w:sz w:val="20"/>
          <w:szCs w:val="20"/>
        </w:rPr>
        <w:t>Setelah dilakukan pengujian didapatkan hasil pengujian untuk semua atribut pada setiap metode yang diuji coba, hasil untuk masing-masing metod</w:t>
      </w:r>
      <w:r w:rsidR="006F6EAD" w:rsidRPr="00BD5596">
        <w:rPr>
          <w:rFonts w:ascii="Arial" w:hAnsi="Arial" w:cs="Arial"/>
          <w:sz w:val="20"/>
          <w:szCs w:val="20"/>
        </w:rPr>
        <w:t>e dapat dilihat pada Tabel 2</w:t>
      </w:r>
      <w:r w:rsidR="00E13F62" w:rsidRPr="00BD5596">
        <w:rPr>
          <w:rFonts w:ascii="Arial" w:hAnsi="Arial" w:cs="Arial"/>
          <w:sz w:val="20"/>
          <w:szCs w:val="20"/>
        </w:rPr>
        <w:t xml:space="preserve"> berikut</w:t>
      </w:r>
      <w:r w:rsidR="006F6EAD" w:rsidRPr="00BD5596">
        <w:rPr>
          <w:rFonts w:ascii="Arial" w:hAnsi="Arial" w:cs="Arial"/>
          <w:sz w:val="20"/>
          <w:szCs w:val="20"/>
        </w:rPr>
        <w:t>.</w:t>
      </w:r>
    </w:p>
    <w:p w:rsidR="00E46669" w:rsidRPr="00BD5596" w:rsidRDefault="00E46669" w:rsidP="00BD5596">
      <w:pPr>
        <w:spacing w:line="240" w:lineRule="auto"/>
        <w:jc w:val="center"/>
        <w:rPr>
          <w:rFonts w:ascii="Arial" w:hAnsi="Arial" w:cs="Arial"/>
          <w:b/>
          <w:sz w:val="20"/>
          <w:szCs w:val="20"/>
        </w:rPr>
      </w:pPr>
      <w:r w:rsidRPr="00BD5596">
        <w:rPr>
          <w:rFonts w:ascii="Arial" w:hAnsi="Arial" w:cs="Arial"/>
          <w:b/>
          <w:sz w:val="20"/>
          <w:szCs w:val="20"/>
        </w:rPr>
        <w:t>Tabel 2 Hasil Prediksi</w:t>
      </w:r>
    </w:p>
    <w:tbl>
      <w:tblPr>
        <w:tblStyle w:val="TableGrid"/>
        <w:tblW w:w="0" w:type="auto"/>
        <w:jc w:val="center"/>
        <w:tblInd w:w="-843" w:type="dxa"/>
        <w:tblLook w:val="04A0"/>
      </w:tblPr>
      <w:tblGrid>
        <w:gridCol w:w="1421"/>
        <w:gridCol w:w="1520"/>
        <w:gridCol w:w="1998"/>
        <w:gridCol w:w="2127"/>
      </w:tblGrid>
      <w:tr w:rsidR="00E46669" w:rsidRPr="00BD5596" w:rsidTr="00927169">
        <w:trPr>
          <w:jc w:val="center"/>
        </w:trPr>
        <w:tc>
          <w:tcPr>
            <w:tcW w:w="1421" w:type="dxa"/>
          </w:tcPr>
          <w:p w:rsidR="00E46669" w:rsidRPr="00BD5596" w:rsidRDefault="00E46669" w:rsidP="00BD5596">
            <w:pPr>
              <w:jc w:val="center"/>
              <w:rPr>
                <w:rFonts w:ascii="Arial" w:hAnsi="Arial" w:cs="Arial"/>
                <w:sz w:val="20"/>
                <w:szCs w:val="20"/>
              </w:rPr>
            </w:pPr>
            <w:r w:rsidRPr="00BD5596">
              <w:rPr>
                <w:rFonts w:ascii="Arial" w:hAnsi="Arial" w:cs="Arial"/>
                <w:sz w:val="20"/>
                <w:szCs w:val="20"/>
              </w:rPr>
              <w:t>Kelas</w:t>
            </w:r>
          </w:p>
        </w:tc>
        <w:tc>
          <w:tcPr>
            <w:tcW w:w="1520" w:type="dxa"/>
          </w:tcPr>
          <w:p w:rsidR="00E46669" w:rsidRPr="00BD5596" w:rsidRDefault="00E46669" w:rsidP="00BD5596">
            <w:pPr>
              <w:jc w:val="center"/>
              <w:rPr>
                <w:rFonts w:ascii="Arial" w:hAnsi="Arial" w:cs="Arial"/>
                <w:sz w:val="20"/>
                <w:szCs w:val="20"/>
              </w:rPr>
            </w:pPr>
            <w:r w:rsidRPr="00BD5596">
              <w:rPr>
                <w:rFonts w:ascii="Arial" w:hAnsi="Arial" w:cs="Arial"/>
                <w:sz w:val="20"/>
                <w:szCs w:val="20"/>
              </w:rPr>
              <w:t>CART</w:t>
            </w:r>
            <w:r w:rsidR="006B5FEE" w:rsidRPr="00BD5596">
              <w:rPr>
                <w:rFonts w:ascii="Arial" w:hAnsi="Arial" w:cs="Arial"/>
                <w:sz w:val="20"/>
                <w:szCs w:val="20"/>
              </w:rPr>
              <w:t xml:space="preserve"> (%)</w:t>
            </w:r>
          </w:p>
        </w:tc>
        <w:tc>
          <w:tcPr>
            <w:tcW w:w="1998" w:type="dxa"/>
          </w:tcPr>
          <w:p w:rsidR="00E46669" w:rsidRPr="00BD5596" w:rsidRDefault="00E46669" w:rsidP="00927169">
            <w:pPr>
              <w:jc w:val="center"/>
              <w:rPr>
                <w:rFonts w:ascii="Arial" w:hAnsi="Arial" w:cs="Arial"/>
                <w:sz w:val="20"/>
                <w:szCs w:val="20"/>
              </w:rPr>
            </w:pPr>
            <w:r w:rsidRPr="00BD5596">
              <w:rPr>
                <w:rFonts w:ascii="Arial" w:hAnsi="Arial" w:cs="Arial"/>
                <w:sz w:val="20"/>
                <w:szCs w:val="20"/>
              </w:rPr>
              <w:t>Bagging</w:t>
            </w:r>
            <w:r w:rsidR="00927169">
              <w:rPr>
                <w:rFonts w:ascii="Arial" w:hAnsi="Arial" w:cs="Arial"/>
                <w:sz w:val="20"/>
                <w:szCs w:val="20"/>
              </w:rPr>
              <w:t xml:space="preserve"> </w:t>
            </w:r>
            <w:r w:rsidRPr="00BD5596">
              <w:rPr>
                <w:rFonts w:ascii="Arial" w:hAnsi="Arial" w:cs="Arial"/>
                <w:sz w:val="20"/>
                <w:szCs w:val="20"/>
              </w:rPr>
              <w:t>CART</w:t>
            </w:r>
            <w:r w:rsidR="00927169">
              <w:rPr>
                <w:rFonts w:ascii="Arial" w:hAnsi="Arial" w:cs="Arial"/>
                <w:sz w:val="20"/>
                <w:szCs w:val="20"/>
              </w:rPr>
              <w:t xml:space="preserve"> </w:t>
            </w:r>
            <w:r w:rsidR="006B5FEE" w:rsidRPr="00BD5596">
              <w:rPr>
                <w:rFonts w:ascii="Arial" w:hAnsi="Arial" w:cs="Arial"/>
                <w:sz w:val="20"/>
                <w:szCs w:val="20"/>
              </w:rPr>
              <w:t>(%)</w:t>
            </w:r>
          </w:p>
        </w:tc>
        <w:tc>
          <w:tcPr>
            <w:tcW w:w="2127" w:type="dxa"/>
          </w:tcPr>
          <w:p w:rsidR="00E46669" w:rsidRPr="00BD5596" w:rsidRDefault="00E46669" w:rsidP="00927169">
            <w:pPr>
              <w:jc w:val="center"/>
              <w:rPr>
                <w:rFonts w:ascii="Arial" w:hAnsi="Arial" w:cs="Arial"/>
                <w:sz w:val="20"/>
                <w:szCs w:val="20"/>
              </w:rPr>
            </w:pPr>
            <w:r w:rsidRPr="00BD5596">
              <w:rPr>
                <w:rFonts w:ascii="Arial" w:hAnsi="Arial" w:cs="Arial"/>
                <w:sz w:val="20"/>
                <w:szCs w:val="20"/>
              </w:rPr>
              <w:t>Random</w:t>
            </w:r>
            <w:r w:rsidR="00927169">
              <w:rPr>
                <w:rFonts w:ascii="Arial" w:hAnsi="Arial" w:cs="Arial"/>
                <w:sz w:val="20"/>
                <w:szCs w:val="20"/>
              </w:rPr>
              <w:t xml:space="preserve"> </w:t>
            </w:r>
            <w:r w:rsidRPr="00BD5596">
              <w:rPr>
                <w:rFonts w:ascii="Arial" w:hAnsi="Arial" w:cs="Arial"/>
                <w:sz w:val="20"/>
                <w:szCs w:val="20"/>
              </w:rPr>
              <w:t>Forest</w:t>
            </w:r>
            <w:r w:rsidR="006B5FEE" w:rsidRPr="00BD5596">
              <w:rPr>
                <w:rFonts w:ascii="Arial" w:hAnsi="Arial" w:cs="Arial"/>
                <w:sz w:val="20"/>
                <w:szCs w:val="20"/>
              </w:rPr>
              <w:t xml:space="preserve"> (%)</w:t>
            </w:r>
          </w:p>
        </w:tc>
      </w:tr>
      <w:tr w:rsidR="00E46669" w:rsidRPr="00BD5596" w:rsidTr="00927169">
        <w:trPr>
          <w:jc w:val="center"/>
        </w:trPr>
        <w:tc>
          <w:tcPr>
            <w:tcW w:w="1421" w:type="dxa"/>
          </w:tcPr>
          <w:p w:rsidR="00E46669" w:rsidRPr="00BD5596" w:rsidRDefault="00E46669" w:rsidP="00BD5596">
            <w:pPr>
              <w:jc w:val="both"/>
              <w:rPr>
                <w:rFonts w:ascii="Arial" w:hAnsi="Arial" w:cs="Arial"/>
                <w:sz w:val="20"/>
                <w:szCs w:val="20"/>
              </w:rPr>
            </w:pPr>
            <w:r w:rsidRPr="00BD5596">
              <w:rPr>
                <w:rFonts w:ascii="Arial" w:hAnsi="Arial" w:cs="Arial"/>
                <w:sz w:val="20"/>
                <w:szCs w:val="20"/>
              </w:rPr>
              <w:t>Inforce</w:t>
            </w:r>
          </w:p>
        </w:tc>
        <w:tc>
          <w:tcPr>
            <w:tcW w:w="1520" w:type="dxa"/>
          </w:tcPr>
          <w:p w:rsidR="00E46669" w:rsidRPr="00BD5596" w:rsidRDefault="00E46669" w:rsidP="00BD5596">
            <w:pPr>
              <w:jc w:val="both"/>
              <w:rPr>
                <w:rFonts w:ascii="Arial" w:hAnsi="Arial" w:cs="Arial"/>
                <w:sz w:val="20"/>
                <w:szCs w:val="20"/>
              </w:rPr>
            </w:pPr>
            <w:r w:rsidRPr="00BD5596">
              <w:rPr>
                <w:rFonts w:ascii="Arial" w:hAnsi="Arial" w:cs="Arial"/>
                <w:sz w:val="20"/>
                <w:szCs w:val="20"/>
              </w:rPr>
              <w:t>86.52</w:t>
            </w:r>
          </w:p>
        </w:tc>
        <w:tc>
          <w:tcPr>
            <w:tcW w:w="1998" w:type="dxa"/>
          </w:tcPr>
          <w:p w:rsidR="00E46669" w:rsidRPr="00BD5596" w:rsidRDefault="00E46669" w:rsidP="00BD5596">
            <w:pPr>
              <w:jc w:val="both"/>
              <w:rPr>
                <w:rFonts w:ascii="Arial" w:hAnsi="Arial" w:cs="Arial"/>
                <w:sz w:val="20"/>
                <w:szCs w:val="20"/>
              </w:rPr>
            </w:pPr>
            <w:r w:rsidRPr="00BD5596">
              <w:rPr>
                <w:rFonts w:ascii="Arial" w:hAnsi="Arial" w:cs="Arial"/>
                <w:sz w:val="20"/>
                <w:szCs w:val="20"/>
              </w:rPr>
              <w:t>93.26</w:t>
            </w:r>
          </w:p>
        </w:tc>
        <w:tc>
          <w:tcPr>
            <w:tcW w:w="2127" w:type="dxa"/>
          </w:tcPr>
          <w:p w:rsidR="00E46669" w:rsidRPr="00BD5596" w:rsidRDefault="00E46669" w:rsidP="00BD5596">
            <w:pPr>
              <w:jc w:val="both"/>
              <w:rPr>
                <w:rFonts w:ascii="Arial" w:hAnsi="Arial" w:cs="Arial"/>
                <w:sz w:val="20"/>
                <w:szCs w:val="20"/>
              </w:rPr>
            </w:pPr>
            <w:r w:rsidRPr="00BD5596">
              <w:rPr>
                <w:rFonts w:ascii="Arial" w:hAnsi="Arial" w:cs="Arial"/>
                <w:sz w:val="20"/>
                <w:szCs w:val="20"/>
              </w:rPr>
              <w:t>78.65</w:t>
            </w:r>
          </w:p>
        </w:tc>
      </w:tr>
      <w:tr w:rsidR="00E46669" w:rsidRPr="00BD5596" w:rsidTr="00927169">
        <w:trPr>
          <w:jc w:val="center"/>
        </w:trPr>
        <w:tc>
          <w:tcPr>
            <w:tcW w:w="1421" w:type="dxa"/>
          </w:tcPr>
          <w:p w:rsidR="00E46669" w:rsidRPr="00BD5596" w:rsidRDefault="00E46669" w:rsidP="00BD5596">
            <w:pPr>
              <w:jc w:val="both"/>
              <w:rPr>
                <w:rFonts w:ascii="Arial" w:hAnsi="Arial" w:cs="Arial"/>
                <w:sz w:val="20"/>
                <w:szCs w:val="20"/>
              </w:rPr>
            </w:pPr>
            <w:r w:rsidRPr="00BD5596">
              <w:rPr>
                <w:rFonts w:ascii="Arial" w:hAnsi="Arial" w:cs="Arial"/>
                <w:sz w:val="20"/>
                <w:szCs w:val="20"/>
              </w:rPr>
              <w:t>Lapse</w:t>
            </w:r>
          </w:p>
        </w:tc>
        <w:tc>
          <w:tcPr>
            <w:tcW w:w="1520" w:type="dxa"/>
          </w:tcPr>
          <w:p w:rsidR="00E46669" w:rsidRPr="00BD5596" w:rsidRDefault="00E46669" w:rsidP="00BD5596">
            <w:pPr>
              <w:jc w:val="both"/>
              <w:rPr>
                <w:rFonts w:ascii="Arial" w:hAnsi="Arial" w:cs="Arial"/>
                <w:sz w:val="20"/>
                <w:szCs w:val="20"/>
              </w:rPr>
            </w:pPr>
            <w:r w:rsidRPr="00BD5596">
              <w:rPr>
                <w:rFonts w:ascii="Arial" w:hAnsi="Arial" w:cs="Arial"/>
                <w:sz w:val="20"/>
                <w:szCs w:val="20"/>
              </w:rPr>
              <w:t>67.65</w:t>
            </w:r>
          </w:p>
        </w:tc>
        <w:tc>
          <w:tcPr>
            <w:tcW w:w="1998" w:type="dxa"/>
          </w:tcPr>
          <w:p w:rsidR="00E46669" w:rsidRPr="00BD5596" w:rsidRDefault="00E46669" w:rsidP="00BD5596">
            <w:pPr>
              <w:jc w:val="both"/>
              <w:rPr>
                <w:rFonts w:ascii="Arial" w:hAnsi="Arial" w:cs="Arial"/>
                <w:sz w:val="20"/>
                <w:szCs w:val="20"/>
              </w:rPr>
            </w:pPr>
            <w:r w:rsidRPr="00BD5596">
              <w:rPr>
                <w:rFonts w:ascii="Arial" w:hAnsi="Arial" w:cs="Arial"/>
                <w:sz w:val="20"/>
                <w:szCs w:val="20"/>
              </w:rPr>
              <w:t>85.29</w:t>
            </w:r>
          </w:p>
        </w:tc>
        <w:tc>
          <w:tcPr>
            <w:tcW w:w="2127" w:type="dxa"/>
          </w:tcPr>
          <w:p w:rsidR="00E46669" w:rsidRPr="00BD5596" w:rsidRDefault="00E46669" w:rsidP="00BD5596">
            <w:pPr>
              <w:jc w:val="both"/>
              <w:rPr>
                <w:rFonts w:ascii="Arial" w:hAnsi="Arial" w:cs="Arial"/>
                <w:sz w:val="20"/>
                <w:szCs w:val="20"/>
              </w:rPr>
            </w:pPr>
            <w:r w:rsidRPr="00BD5596">
              <w:rPr>
                <w:rFonts w:ascii="Arial" w:hAnsi="Arial" w:cs="Arial"/>
                <w:sz w:val="20"/>
                <w:szCs w:val="20"/>
              </w:rPr>
              <w:t>47.06</w:t>
            </w:r>
          </w:p>
        </w:tc>
      </w:tr>
      <w:tr w:rsidR="00E46669" w:rsidRPr="00BD5596" w:rsidTr="00927169">
        <w:trPr>
          <w:jc w:val="center"/>
        </w:trPr>
        <w:tc>
          <w:tcPr>
            <w:tcW w:w="1421" w:type="dxa"/>
          </w:tcPr>
          <w:p w:rsidR="00E46669" w:rsidRPr="00BD5596" w:rsidRDefault="00E46669" w:rsidP="00BD5596">
            <w:pPr>
              <w:jc w:val="both"/>
              <w:rPr>
                <w:rFonts w:ascii="Arial" w:hAnsi="Arial" w:cs="Arial"/>
                <w:sz w:val="20"/>
                <w:szCs w:val="20"/>
              </w:rPr>
            </w:pPr>
            <w:r w:rsidRPr="00BD5596">
              <w:rPr>
                <w:rFonts w:ascii="Arial" w:hAnsi="Arial" w:cs="Arial"/>
                <w:sz w:val="20"/>
                <w:szCs w:val="20"/>
              </w:rPr>
              <w:t>Surrender</w:t>
            </w:r>
          </w:p>
        </w:tc>
        <w:tc>
          <w:tcPr>
            <w:tcW w:w="1520" w:type="dxa"/>
          </w:tcPr>
          <w:p w:rsidR="00E46669" w:rsidRPr="00BD5596" w:rsidRDefault="00E46669" w:rsidP="00BD5596">
            <w:pPr>
              <w:jc w:val="both"/>
              <w:rPr>
                <w:rFonts w:ascii="Arial" w:hAnsi="Arial" w:cs="Arial"/>
                <w:sz w:val="20"/>
                <w:szCs w:val="20"/>
              </w:rPr>
            </w:pPr>
            <w:r w:rsidRPr="00BD5596">
              <w:rPr>
                <w:rFonts w:ascii="Arial" w:hAnsi="Arial" w:cs="Arial"/>
                <w:sz w:val="20"/>
                <w:szCs w:val="20"/>
              </w:rPr>
              <w:t>100</w:t>
            </w:r>
          </w:p>
        </w:tc>
        <w:tc>
          <w:tcPr>
            <w:tcW w:w="1998" w:type="dxa"/>
          </w:tcPr>
          <w:p w:rsidR="00E46669" w:rsidRPr="00BD5596" w:rsidRDefault="00E46669" w:rsidP="00BD5596">
            <w:pPr>
              <w:jc w:val="both"/>
              <w:rPr>
                <w:rFonts w:ascii="Arial" w:hAnsi="Arial" w:cs="Arial"/>
                <w:sz w:val="20"/>
                <w:szCs w:val="20"/>
              </w:rPr>
            </w:pPr>
            <w:r w:rsidRPr="00BD5596">
              <w:rPr>
                <w:rFonts w:ascii="Arial" w:hAnsi="Arial" w:cs="Arial"/>
                <w:sz w:val="20"/>
                <w:szCs w:val="20"/>
              </w:rPr>
              <w:t>71.43</w:t>
            </w:r>
          </w:p>
        </w:tc>
        <w:tc>
          <w:tcPr>
            <w:tcW w:w="2127" w:type="dxa"/>
          </w:tcPr>
          <w:p w:rsidR="00E46669" w:rsidRPr="00BD5596" w:rsidRDefault="00E46669" w:rsidP="00BD5596">
            <w:pPr>
              <w:jc w:val="both"/>
              <w:rPr>
                <w:rFonts w:ascii="Arial" w:hAnsi="Arial" w:cs="Arial"/>
                <w:sz w:val="20"/>
                <w:szCs w:val="20"/>
              </w:rPr>
            </w:pPr>
            <w:r w:rsidRPr="00BD5596">
              <w:rPr>
                <w:rFonts w:ascii="Arial" w:hAnsi="Arial" w:cs="Arial"/>
                <w:sz w:val="20"/>
                <w:szCs w:val="20"/>
              </w:rPr>
              <w:t>100</w:t>
            </w:r>
          </w:p>
        </w:tc>
      </w:tr>
      <w:tr w:rsidR="00E46669" w:rsidRPr="00BD5596" w:rsidTr="00927169">
        <w:trPr>
          <w:jc w:val="center"/>
        </w:trPr>
        <w:tc>
          <w:tcPr>
            <w:tcW w:w="1421" w:type="dxa"/>
          </w:tcPr>
          <w:p w:rsidR="00E46669" w:rsidRPr="00BD5596" w:rsidRDefault="00E46669" w:rsidP="00BD5596">
            <w:pPr>
              <w:jc w:val="both"/>
              <w:rPr>
                <w:rFonts w:ascii="Arial" w:hAnsi="Arial" w:cs="Arial"/>
                <w:sz w:val="20"/>
                <w:szCs w:val="20"/>
              </w:rPr>
            </w:pPr>
            <w:r w:rsidRPr="00BD5596">
              <w:rPr>
                <w:rFonts w:ascii="Arial" w:hAnsi="Arial" w:cs="Arial"/>
                <w:sz w:val="20"/>
                <w:szCs w:val="20"/>
              </w:rPr>
              <w:t>Rata-rata</w:t>
            </w:r>
          </w:p>
        </w:tc>
        <w:tc>
          <w:tcPr>
            <w:tcW w:w="1520" w:type="dxa"/>
          </w:tcPr>
          <w:p w:rsidR="00E46669" w:rsidRPr="00BD5596" w:rsidRDefault="00E46669" w:rsidP="00BD5596">
            <w:pPr>
              <w:jc w:val="both"/>
              <w:rPr>
                <w:rFonts w:ascii="Arial" w:hAnsi="Arial" w:cs="Arial"/>
                <w:sz w:val="20"/>
                <w:szCs w:val="20"/>
              </w:rPr>
            </w:pPr>
            <w:r w:rsidRPr="00BD5596">
              <w:rPr>
                <w:rFonts w:ascii="Arial" w:hAnsi="Arial" w:cs="Arial"/>
                <w:sz w:val="20"/>
                <w:szCs w:val="20"/>
              </w:rPr>
              <w:t>82.31</w:t>
            </w:r>
          </w:p>
        </w:tc>
        <w:tc>
          <w:tcPr>
            <w:tcW w:w="1998" w:type="dxa"/>
          </w:tcPr>
          <w:p w:rsidR="00E46669" w:rsidRPr="00BD5596" w:rsidRDefault="00E46669" w:rsidP="00BD5596">
            <w:pPr>
              <w:jc w:val="both"/>
              <w:rPr>
                <w:rFonts w:ascii="Arial" w:hAnsi="Arial" w:cs="Arial"/>
                <w:sz w:val="20"/>
                <w:szCs w:val="20"/>
              </w:rPr>
            </w:pPr>
            <w:r w:rsidRPr="00BD5596">
              <w:rPr>
                <w:rFonts w:ascii="Arial" w:hAnsi="Arial" w:cs="Arial"/>
                <w:sz w:val="20"/>
                <w:szCs w:val="20"/>
              </w:rPr>
              <w:t>90.00</w:t>
            </w:r>
          </w:p>
        </w:tc>
        <w:tc>
          <w:tcPr>
            <w:tcW w:w="2127" w:type="dxa"/>
          </w:tcPr>
          <w:p w:rsidR="00E46669" w:rsidRPr="00BD5596" w:rsidRDefault="00E46669" w:rsidP="00BD5596">
            <w:pPr>
              <w:jc w:val="both"/>
              <w:rPr>
                <w:rFonts w:ascii="Arial" w:hAnsi="Arial" w:cs="Arial"/>
                <w:sz w:val="20"/>
                <w:szCs w:val="20"/>
              </w:rPr>
            </w:pPr>
            <w:r w:rsidRPr="00BD5596">
              <w:rPr>
                <w:rFonts w:ascii="Arial" w:hAnsi="Arial" w:cs="Arial"/>
                <w:sz w:val="20"/>
                <w:szCs w:val="20"/>
              </w:rPr>
              <w:t>71.53</w:t>
            </w:r>
          </w:p>
        </w:tc>
      </w:tr>
    </w:tbl>
    <w:p w:rsidR="00DF6E3D" w:rsidRPr="00BD5596" w:rsidRDefault="00DF6E3D" w:rsidP="00BD5596">
      <w:pPr>
        <w:pStyle w:val="Subab2"/>
        <w:spacing w:line="240" w:lineRule="auto"/>
        <w:rPr>
          <w:i/>
          <w:sz w:val="20"/>
          <w:szCs w:val="20"/>
        </w:rPr>
      </w:pPr>
      <w:bookmarkStart w:id="14" w:name="_Toc293456812"/>
      <w:bookmarkStart w:id="15" w:name="_Toc294767075"/>
      <w:r w:rsidRPr="00BD5596">
        <w:rPr>
          <w:sz w:val="20"/>
          <w:szCs w:val="20"/>
        </w:rPr>
        <w:t>Analisa Hasil Pengujian</w:t>
      </w:r>
      <w:bookmarkEnd w:id="14"/>
      <w:bookmarkEnd w:id="15"/>
    </w:p>
    <w:p w:rsidR="00DF6E3D" w:rsidRPr="00BD5596" w:rsidRDefault="00DF6E3D" w:rsidP="00BD5596">
      <w:pPr>
        <w:spacing w:line="240" w:lineRule="auto"/>
        <w:rPr>
          <w:rFonts w:ascii="Arial" w:hAnsi="Arial" w:cs="Arial"/>
          <w:sz w:val="20"/>
          <w:szCs w:val="20"/>
        </w:rPr>
      </w:pPr>
      <w:r w:rsidRPr="00BD5596">
        <w:rPr>
          <w:rFonts w:ascii="Arial" w:hAnsi="Arial" w:cs="Arial"/>
          <w:sz w:val="20"/>
          <w:szCs w:val="20"/>
        </w:rPr>
        <w:t>Berdasarkan data yang didapat dari hasil pengujian maka dilakukan analisis seperti dibawah ini.</w:t>
      </w:r>
    </w:p>
    <w:p w:rsidR="00DF6E3D" w:rsidRPr="00BD5596" w:rsidRDefault="00DF6E3D" w:rsidP="00BD5596">
      <w:pPr>
        <w:pStyle w:val="ListParagraph"/>
        <w:numPr>
          <w:ilvl w:val="0"/>
          <w:numId w:val="7"/>
        </w:numPr>
        <w:spacing w:after="0" w:line="240" w:lineRule="auto"/>
        <w:jc w:val="both"/>
        <w:rPr>
          <w:rFonts w:ascii="Arial" w:hAnsi="Arial" w:cs="Arial"/>
          <w:sz w:val="20"/>
          <w:szCs w:val="20"/>
        </w:rPr>
      </w:pPr>
      <w:r w:rsidRPr="00BD5596">
        <w:rPr>
          <w:rFonts w:ascii="Arial" w:hAnsi="Arial" w:cs="Arial"/>
          <w:sz w:val="20"/>
          <w:szCs w:val="20"/>
        </w:rPr>
        <w:t xml:space="preserve">Berdasarkan tingkat akurasi yang dihasilkan metode </w:t>
      </w:r>
      <w:r w:rsidRPr="00BD5596">
        <w:rPr>
          <w:rFonts w:ascii="Arial" w:hAnsi="Arial" w:cs="Arial"/>
          <w:i/>
          <w:sz w:val="20"/>
          <w:szCs w:val="20"/>
        </w:rPr>
        <w:t>Bagging</w:t>
      </w:r>
      <w:r w:rsidRPr="00BD5596">
        <w:rPr>
          <w:rFonts w:ascii="Arial" w:hAnsi="Arial" w:cs="Arial"/>
          <w:sz w:val="20"/>
          <w:szCs w:val="20"/>
        </w:rPr>
        <w:t xml:space="preserve"> CART memberikan tingkat akurasi yang paling baik, sedangkan metode </w:t>
      </w:r>
      <w:r w:rsidRPr="00BD5596">
        <w:rPr>
          <w:rFonts w:ascii="Arial" w:hAnsi="Arial" w:cs="Arial"/>
          <w:i/>
          <w:sz w:val="20"/>
          <w:szCs w:val="20"/>
        </w:rPr>
        <w:t>Random Forest</w:t>
      </w:r>
      <w:r w:rsidRPr="00BD5596">
        <w:rPr>
          <w:rFonts w:ascii="Arial" w:hAnsi="Arial" w:cs="Arial"/>
          <w:sz w:val="20"/>
          <w:szCs w:val="20"/>
        </w:rPr>
        <w:t xml:space="preserve"> memberikan tingkat akurasi yang paling rendah.</w:t>
      </w:r>
    </w:p>
    <w:p w:rsidR="00DF6E3D" w:rsidRPr="00BD5596" w:rsidRDefault="00DF6E3D" w:rsidP="00BD5596">
      <w:pPr>
        <w:pStyle w:val="ListParagraph"/>
        <w:spacing w:after="0" w:line="240" w:lineRule="auto"/>
        <w:ind w:left="360"/>
        <w:jc w:val="both"/>
        <w:rPr>
          <w:rFonts w:ascii="Arial" w:hAnsi="Arial" w:cs="Arial"/>
          <w:sz w:val="20"/>
          <w:szCs w:val="20"/>
        </w:rPr>
      </w:pPr>
    </w:p>
    <w:p w:rsidR="00DF6E3D" w:rsidRPr="00BD5596" w:rsidRDefault="00DF6E3D" w:rsidP="00BD5596">
      <w:pPr>
        <w:pStyle w:val="ListParagraph"/>
        <w:numPr>
          <w:ilvl w:val="0"/>
          <w:numId w:val="7"/>
        </w:numPr>
        <w:spacing w:after="0" w:line="240" w:lineRule="auto"/>
        <w:jc w:val="both"/>
        <w:rPr>
          <w:rFonts w:ascii="Arial" w:hAnsi="Arial" w:cs="Arial"/>
          <w:sz w:val="20"/>
          <w:szCs w:val="20"/>
        </w:rPr>
      </w:pPr>
      <w:r w:rsidRPr="00BD5596">
        <w:rPr>
          <w:rFonts w:ascii="Arial" w:hAnsi="Arial" w:cs="Arial"/>
          <w:sz w:val="20"/>
          <w:szCs w:val="20"/>
        </w:rPr>
        <w:t xml:space="preserve">Pohon klasifikasi yang dihasilkan oleh algoritma </w:t>
      </w:r>
      <w:r w:rsidRPr="00BD5596">
        <w:rPr>
          <w:rFonts w:ascii="Arial" w:hAnsi="Arial" w:cs="Arial"/>
          <w:i/>
          <w:iCs/>
          <w:sz w:val="20"/>
          <w:szCs w:val="20"/>
        </w:rPr>
        <w:t xml:space="preserve">Bagging </w:t>
      </w:r>
      <w:r w:rsidRPr="00BD5596">
        <w:rPr>
          <w:rFonts w:ascii="Arial" w:hAnsi="Arial" w:cs="Arial"/>
          <w:sz w:val="20"/>
          <w:szCs w:val="20"/>
        </w:rPr>
        <w:t xml:space="preserve">CART merupakan pohon klasifikasi yang sangat kompleks karena </w:t>
      </w:r>
      <w:r w:rsidRPr="00BD5596">
        <w:rPr>
          <w:rFonts w:ascii="Arial" w:hAnsi="Arial" w:cs="Arial"/>
          <w:i/>
          <w:sz w:val="20"/>
          <w:szCs w:val="20"/>
        </w:rPr>
        <w:t xml:space="preserve"> tree</w:t>
      </w:r>
      <w:r w:rsidRPr="00BD5596">
        <w:rPr>
          <w:rFonts w:ascii="Arial" w:hAnsi="Arial" w:cs="Arial"/>
          <w:sz w:val="20"/>
          <w:szCs w:val="20"/>
        </w:rPr>
        <w:t xml:space="preserve"> ini dibentuk oleh semua variabel </w:t>
      </w:r>
      <w:r w:rsidRPr="00BD5596">
        <w:rPr>
          <w:rFonts w:ascii="Arial" w:hAnsi="Arial" w:cs="Arial"/>
          <w:i/>
          <w:sz w:val="20"/>
          <w:szCs w:val="20"/>
        </w:rPr>
        <w:t>predictor</w:t>
      </w:r>
      <w:r w:rsidRPr="00BD5596">
        <w:rPr>
          <w:rFonts w:ascii="Arial" w:hAnsi="Arial" w:cs="Arial"/>
          <w:sz w:val="20"/>
          <w:szCs w:val="20"/>
        </w:rPr>
        <w:t xml:space="preserve">. Proses pengklasifikasian data baru dengan pohon klasifikasi </w:t>
      </w:r>
      <w:r w:rsidRPr="00BD5596">
        <w:rPr>
          <w:rFonts w:ascii="Arial" w:hAnsi="Arial" w:cs="Arial"/>
          <w:i/>
          <w:iCs/>
          <w:sz w:val="20"/>
          <w:szCs w:val="20"/>
        </w:rPr>
        <w:t xml:space="preserve">Bagging </w:t>
      </w:r>
      <w:r w:rsidRPr="00BD5596">
        <w:rPr>
          <w:rFonts w:ascii="Arial" w:hAnsi="Arial" w:cs="Arial"/>
          <w:sz w:val="20"/>
          <w:szCs w:val="20"/>
        </w:rPr>
        <w:t xml:space="preserve">CART dijalankan secara paralel pada semua pohon klasifikasi tersebut sehingga akan diperoleh berbagai versi hasil prediksi, dimana hasil prediksi akhir dari pohon klasifikasi ini merupakan hasil </w:t>
      </w:r>
      <w:r w:rsidRPr="00BD5596">
        <w:rPr>
          <w:rFonts w:ascii="Arial" w:hAnsi="Arial" w:cs="Arial"/>
          <w:i/>
          <w:sz w:val="20"/>
          <w:szCs w:val="20"/>
        </w:rPr>
        <w:t>voting</w:t>
      </w:r>
      <w:r w:rsidRPr="00BD5596">
        <w:rPr>
          <w:rFonts w:ascii="Arial" w:hAnsi="Arial" w:cs="Arial"/>
          <w:sz w:val="20"/>
          <w:szCs w:val="20"/>
        </w:rPr>
        <w:t xml:space="preserve"> dari berbagai versi prediksi kelas yang paling banyak muncul.</w:t>
      </w:r>
    </w:p>
    <w:p w:rsidR="00DF6E3D" w:rsidRPr="00BD5596" w:rsidRDefault="00DF6E3D" w:rsidP="00BD5596">
      <w:pPr>
        <w:spacing w:after="0" w:line="240" w:lineRule="auto"/>
        <w:jc w:val="both"/>
        <w:rPr>
          <w:rFonts w:ascii="Arial" w:hAnsi="Arial" w:cs="Arial"/>
          <w:sz w:val="20"/>
          <w:szCs w:val="20"/>
        </w:rPr>
      </w:pPr>
    </w:p>
    <w:p w:rsidR="00DF6E3D" w:rsidRPr="00BD5596" w:rsidRDefault="00DF6E3D" w:rsidP="00BD5596">
      <w:pPr>
        <w:pStyle w:val="ListParagraph"/>
        <w:numPr>
          <w:ilvl w:val="0"/>
          <w:numId w:val="7"/>
        </w:numPr>
        <w:spacing w:after="0" w:line="240" w:lineRule="auto"/>
        <w:jc w:val="both"/>
        <w:rPr>
          <w:rFonts w:ascii="Arial" w:hAnsi="Arial" w:cs="Arial"/>
          <w:sz w:val="20"/>
          <w:szCs w:val="20"/>
        </w:rPr>
      </w:pPr>
      <w:r w:rsidRPr="00BD5596">
        <w:rPr>
          <w:rFonts w:ascii="Arial" w:hAnsi="Arial" w:cs="Arial"/>
          <w:sz w:val="20"/>
          <w:szCs w:val="20"/>
        </w:rPr>
        <w:t xml:space="preserve">Pada </w:t>
      </w:r>
      <w:r w:rsidRPr="00BD5596">
        <w:rPr>
          <w:rFonts w:ascii="Arial" w:hAnsi="Arial" w:cs="Arial"/>
          <w:i/>
          <w:sz w:val="20"/>
          <w:szCs w:val="20"/>
        </w:rPr>
        <w:t>Random Forest</w:t>
      </w:r>
      <w:r w:rsidRPr="00BD5596">
        <w:rPr>
          <w:rFonts w:ascii="Arial" w:hAnsi="Arial" w:cs="Arial"/>
          <w:sz w:val="20"/>
          <w:szCs w:val="20"/>
        </w:rPr>
        <w:t xml:space="preserve"> setiap kali pembentukan </w:t>
      </w:r>
      <w:r w:rsidRPr="00BD5596">
        <w:rPr>
          <w:rFonts w:ascii="Arial" w:hAnsi="Arial" w:cs="Arial"/>
          <w:i/>
          <w:sz w:val="20"/>
          <w:szCs w:val="20"/>
        </w:rPr>
        <w:t xml:space="preserve"> tree</w:t>
      </w:r>
      <w:r w:rsidRPr="00BD5596">
        <w:rPr>
          <w:rFonts w:ascii="Arial" w:hAnsi="Arial" w:cs="Arial"/>
          <w:sz w:val="20"/>
          <w:szCs w:val="20"/>
        </w:rPr>
        <w:t xml:space="preserve">, kandidat </w:t>
      </w:r>
      <w:r w:rsidRPr="00BD5596">
        <w:rPr>
          <w:rFonts w:ascii="Arial" w:hAnsi="Arial" w:cs="Arial"/>
          <w:i/>
          <w:sz w:val="20"/>
          <w:szCs w:val="20"/>
        </w:rPr>
        <w:t>predictor</w:t>
      </w:r>
      <w:r w:rsidRPr="00BD5596">
        <w:rPr>
          <w:rFonts w:ascii="Arial" w:hAnsi="Arial" w:cs="Arial"/>
          <w:sz w:val="20"/>
          <w:szCs w:val="20"/>
        </w:rPr>
        <w:t xml:space="preserve"> yang digunakan untuk melakukan pemisahan bukanlah seluruh peubah yang terlibat namun hanya sebagian saja hasil pemilihan secara acak. Bisa dibayangkan bahwa proses ini menghasilkan kumpulan </w:t>
      </w:r>
      <w:r w:rsidRPr="00BD5596">
        <w:rPr>
          <w:rFonts w:ascii="Arial" w:hAnsi="Arial" w:cs="Arial"/>
          <w:i/>
          <w:sz w:val="20"/>
          <w:szCs w:val="20"/>
        </w:rPr>
        <w:t xml:space="preserve"> tree</w:t>
      </w:r>
      <w:r w:rsidRPr="00BD5596">
        <w:rPr>
          <w:rFonts w:ascii="Arial" w:hAnsi="Arial" w:cs="Arial"/>
          <w:sz w:val="20"/>
          <w:szCs w:val="20"/>
        </w:rPr>
        <w:t xml:space="preserve"> tunggal dengan ukuran dan bentuk yang berbeda-beda. Sehingga ada kemungkinan menghasilkan akurasi lebih rendah bila dibandingkan dengan metode CART maupun </w:t>
      </w:r>
      <w:r w:rsidRPr="00BD5596">
        <w:rPr>
          <w:rFonts w:ascii="Arial" w:hAnsi="Arial" w:cs="Arial"/>
          <w:i/>
          <w:sz w:val="20"/>
          <w:szCs w:val="20"/>
        </w:rPr>
        <w:t xml:space="preserve">Bagging </w:t>
      </w:r>
      <w:r w:rsidRPr="00BD5596">
        <w:rPr>
          <w:rFonts w:ascii="Arial" w:hAnsi="Arial" w:cs="Arial"/>
          <w:sz w:val="20"/>
          <w:szCs w:val="20"/>
        </w:rPr>
        <w:t>CART.</w:t>
      </w:r>
    </w:p>
    <w:p w:rsidR="003711E8" w:rsidRPr="00BD5596" w:rsidRDefault="003711E8" w:rsidP="00BD5596">
      <w:pPr>
        <w:pStyle w:val="tabel"/>
        <w:spacing w:line="240" w:lineRule="auto"/>
        <w:rPr>
          <w:rFonts w:ascii="Arial" w:hAnsi="Arial" w:cs="Arial"/>
          <w:sz w:val="20"/>
          <w:szCs w:val="20"/>
        </w:rPr>
      </w:pPr>
      <w:bookmarkStart w:id="16" w:name="_Toc294766776"/>
    </w:p>
    <w:p w:rsidR="00DF6E3D" w:rsidRPr="00BD5596" w:rsidRDefault="00EA1F99" w:rsidP="00BD5596">
      <w:pPr>
        <w:pStyle w:val="tabel"/>
        <w:spacing w:line="240" w:lineRule="auto"/>
        <w:rPr>
          <w:rFonts w:ascii="Arial" w:hAnsi="Arial" w:cs="Arial"/>
          <w:sz w:val="20"/>
          <w:szCs w:val="20"/>
        </w:rPr>
      </w:pPr>
      <w:r w:rsidRPr="00BD5596">
        <w:rPr>
          <w:rFonts w:ascii="Arial" w:hAnsi="Arial" w:cs="Arial"/>
          <w:sz w:val="20"/>
          <w:szCs w:val="20"/>
        </w:rPr>
        <w:t>Tabel 3</w:t>
      </w:r>
      <w:r w:rsidR="001B4E1A" w:rsidRPr="00BD5596">
        <w:rPr>
          <w:rFonts w:ascii="Arial" w:hAnsi="Arial" w:cs="Arial"/>
          <w:sz w:val="20"/>
          <w:szCs w:val="20"/>
        </w:rPr>
        <w:t xml:space="preserve"> Perbandingan Prediksi Salah dan</w:t>
      </w:r>
      <w:r w:rsidR="00DF6E3D" w:rsidRPr="00BD5596">
        <w:rPr>
          <w:rFonts w:ascii="Arial" w:hAnsi="Arial" w:cs="Arial"/>
          <w:sz w:val="20"/>
          <w:szCs w:val="20"/>
        </w:rPr>
        <w:t xml:space="preserve"> Benar</w:t>
      </w:r>
      <w:bookmarkEnd w:id="16"/>
    </w:p>
    <w:tbl>
      <w:tblPr>
        <w:tblStyle w:val="TableGrid"/>
        <w:tblW w:w="0" w:type="auto"/>
        <w:tblInd w:w="378" w:type="dxa"/>
        <w:tblLook w:val="04A0"/>
      </w:tblPr>
      <w:tblGrid>
        <w:gridCol w:w="1006"/>
        <w:gridCol w:w="1620"/>
        <w:gridCol w:w="1893"/>
        <w:gridCol w:w="1898"/>
        <w:gridCol w:w="1692"/>
      </w:tblGrid>
      <w:tr w:rsidR="00DF6E3D" w:rsidRPr="00BD5596" w:rsidTr="00927169">
        <w:trPr>
          <w:trHeight w:val="346"/>
          <w:tblHeader/>
        </w:trPr>
        <w:tc>
          <w:tcPr>
            <w:tcW w:w="1006"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Case ID</w:t>
            </w:r>
          </w:p>
        </w:tc>
        <w:tc>
          <w:tcPr>
            <w:tcW w:w="1620"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CART</w:t>
            </w:r>
          </w:p>
        </w:tc>
        <w:tc>
          <w:tcPr>
            <w:tcW w:w="1893"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Random Forest</w:t>
            </w:r>
          </w:p>
        </w:tc>
        <w:tc>
          <w:tcPr>
            <w:tcW w:w="1898"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Boosting</w:t>
            </w:r>
          </w:p>
        </w:tc>
        <w:tc>
          <w:tcPr>
            <w:tcW w:w="1692"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Bagging CART</w:t>
            </w:r>
          </w:p>
        </w:tc>
      </w:tr>
      <w:tr w:rsidR="00DF6E3D" w:rsidRPr="00BD5596" w:rsidTr="00927169">
        <w:tc>
          <w:tcPr>
            <w:tcW w:w="1006"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12</w:t>
            </w:r>
          </w:p>
        </w:tc>
        <w:tc>
          <w:tcPr>
            <w:tcW w:w="1620"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X</w:t>
            </w:r>
          </w:p>
        </w:tc>
        <w:tc>
          <w:tcPr>
            <w:tcW w:w="1893"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X</w:t>
            </w:r>
          </w:p>
        </w:tc>
        <w:tc>
          <w:tcPr>
            <w:tcW w:w="1898"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X</w:t>
            </w:r>
          </w:p>
        </w:tc>
        <w:tc>
          <w:tcPr>
            <w:tcW w:w="1692"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V</w:t>
            </w:r>
          </w:p>
        </w:tc>
      </w:tr>
      <w:tr w:rsidR="00DF6E3D" w:rsidRPr="00BD5596" w:rsidTr="00927169">
        <w:tc>
          <w:tcPr>
            <w:tcW w:w="1006"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113</w:t>
            </w:r>
          </w:p>
        </w:tc>
        <w:tc>
          <w:tcPr>
            <w:tcW w:w="1620"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X</w:t>
            </w:r>
          </w:p>
        </w:tc>
        <w:tc>
          <w:tcPr>
            <w:tcW w:w="1893"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X</w:t>
            </w:r>
          </w:p>
        </w:tc>
        <w:tc>
          <w:tcPr>
            <w:tcW w:w="1898"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X</w:t>
            </w:r>
          </w:p>
        </w:tc>
        <w:tc>
          <w:tcPr>
            <w:tcW w:w="1692"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V</w:t>
            </w:r>
          </w:p>
        </w:tc>
      </w:tr>
      <w:tr w:rsidR="00DF6E3D" w:rsidRPr="00BD5596" w:rsidTr="00927169">
        <w:tc>
          <w:tcPr>
            <w:tcW w:w="1006"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183</w:t>
            </w:r>
          </w:p>
        </w:tc>
        <w:tc>
          <w:tcPr>
            <w:tcW w:w="1620"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X</w:t>
            </w:r>
          </w:p>
        </w:tc>
        <w:tc>
          <w:tcPr>
            <w:tcW w:w="1893"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X</w:t>
            </w:r>
          </w:p>
        </w:tc>
        <w:tc>
          <w:tcPr>
            <w:tcW w:w="1898"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X</w:t>
            </w:r>
          </w:p>
        </w:tc>
        <w:tc>
          <w:tcPr>
            <w:tcW w:w="1692"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V</w:t>
            </w:r>
          </w:p>
        </w:tc>
      </w:tr>
      <w:tr w:rsidR="00DF6E3D" w:rsidRPr="00BD5596" w:rsidTr="00927169">
        <w:tc>
          <w:tcPr>
            <w:tcW w:w="1006"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374</w:t>
            </w:r>
          </w:p>
        </w:tc>
        <w:tc>
          <w:tcPr>
            <w:tcW w:w="1620"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X</w:t>
            </w:r>
          </w:p>
        </w:tc>
        <w:tc>
          <w:tcPr>
            <w:tcW w:w="1893"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X</w:t>
            </w:r>
          </w:p>
        </w:tc>
        <w:tc>
          <w:tcPr>
            <w:tcW w:w="1898"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X</w:t>
            </w:r>
          </w:p>
        </w:tc>
        <w:tc>
          <w:tcPr>
            <w:tcW w:w="1692"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V</w:t>
            </w:r>
          </w:p>
        </w:tc>
      </w:tr>
      <w:tr w:rsidR="00DF6E3D" w:rsidRPr="00BD5596" w:rsidTr="00927169">
        <w:tc>
          <w:tcPr>
            <w:tcW w:w="1006"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517</w:t>
            </w:r>
          </w:p>
        </w:tc>
        <w:tc>
          <w:tcPr>
            <w:tcW w:w="1620"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X</w:t>
            </w:r>
          </w:p>
        </w:tc>
        <w:tc>
          <w:tcPr>
            <w:tcW w:w="1893"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X</w:t>
            </w:r>
          </w:p>
        </w:tc>
        <w:tc>
          <w:tcPr>
            <w:tcW w:w="1898"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X</w:t>
            </w:r>
          </w:p>
        </w:tc>
        <w:tc>
          <w:tcPr>
            <w:tcW w:w="1692"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V</w:t>
            </w:r>
          </w:p>
        </w:tc>
      </w:tr>
      <w:tr w:rsidR="00DF6E3D" w:rsidRPr="00BD5596" w:rsidTr="00927169">
        <w:tc>
          <w:tcPr>
            <w:tcW w:w="1006"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lastRenderedPageBreak/>
              <w:t>621</w:t>
            </w:r>
          </w:p>
        </w:tc>
        <w:tc>
          <w:tcPr>
            <w:tcW w:w="1620"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X</w:t>
            </w:r>
          </w:p>
        </w:tc>
        <w:tc>
          <w:tcPr>
            <w:tcW w:w="1893"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X</w:t>
            </w:r>
          </w:p>
        </w:tc>
        <w:tc>
          <w:tcPr>
            <w:tcW w:w="1898"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X</w:t>
            </w:r>
          </w:p>
        </w:tc>
        <w:tc>
          <w:tcPr>
            <w:tcW w:w="1692"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V</w:t>
            </w:r>
          </w:p>
        </w:tc>
      </w:tr>
      <w:tr w:rsidR="00DF6E3D" w:rsidRPr="00BD5596" w:rsidTr="00927169">
        <w:tc>
          <w:tcPr>
            <w:tcW w:w="1006"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747</w:t>
            </w:r>
          </w:p>
        </w:tc>
        <w:tc>
          <w:tcPr>
            <w:tcW w:w="1620"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X</w:t>
            </w:r>
          </w:p>
        </w:tc>
        <w:tc>
          <w:tcPr>
            <w:tcW w:w="1893"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X</w:t>
            </w:r>
          </w:p>
        </w:tc>
        <w:tc>
          <w:tcPr>
            <w:tcW w:w="1898"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X</w:t>
            </w:r>
          </w:p>
        </w:tc>
        <w:tc>
          <w:tcPr>
            <w:tcW w:w="1692"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V</w:t>
            </w:r>
          </w:p>
        </w:tc>
      </w:tr>
      <w:tr w:rsidR="00DF6E3D" w:rsidRPr="00BD5596" w:rsidTr="00927169">
        <w:tc>
          <w:tcPr>
            <w:tcW w:w="1006"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757</w:t>
            </w:r>
          </w:p>
        </w:tc>
        <w:tc>
          <w:tcPr>
            <w:tcW w:w="1620"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X</w:t>
            </w:r>
          </w:p>
        </w:tc>
        <w:tc>
          <w:tcPr>
            <w:tcW w:w="1893"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X</w:t>
            </w:r>
          </w:p>
        </w:tc>
        <w:tc>
          <w:tcPr>
            <w:tcW w:w="1898"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X</w:t>
            </w:r>
          </w:p>
        </w:tc>
        <w:tc>
          <w:tcPr>
            <w:tcW w:w="1692"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V</w:t>
            </w:r>
          </w:p>
        </w:tc>
      </w:tr>
      <w:tr w:rsidR="00DF6E3D" w:rsidRPr="00BD5596" w:rsidTr="00927169">
        <w:tc>
          <w:tcPr>
            <w:tcW w:w="1006"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880</w:t>
            </w:r>
          </w:p>
        </w:tc>
        <w:tc>
          <w:tcPr>
            <w:tcW w:w="1620"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X</w:t>
            </w:r>
          </w:p>
        </w:tc>
        <w:tc>
          <w:tcPr>
            <w:tcW w:w="1893"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X</w:t>
            </w:r>
          </w:p>
        </w:tc>
        <w:tc>
          <w:tcPr>
            <w:tcW w:w="1898"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X</w:t>
            </w:r>
          </w:p>
        </w:tc>
        <w:tc>
          <w:tcPr>
            <w:tcW w:w="1692"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V</w:t>
            </w:r>
          </w:p>
        </w:tc>
      </w:tr>
      <w:tr w:rsidR="00DF6E3D" w:rsidRPr="00BD5596" w:rsidTr="00927169">
        <w:tc>
          <w:tcPr>
            <w:tcW w:w="1006"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1125</w:t>
            </w:r>
          </w:p>
        </w:tc>
        <w:tc>
          <w:tcPr>
            <w:tcW w:w="1620"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X</w:t>
            </w:r>
          </w:p>
        </w:tc>
        <w:tc>
          <w:tcPr>
            <w:tcW w:w="1893"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X</w:t>
            </w:r>
          </w:p>
        </w:tc>
        <w:tc>
          <w:tcPr>
            <w:tcW w:w="1898"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X</w:t>
            </w:r>
          </w:p>
        </w:tc>
        <w:tc>
          <w:tcPr>
            <w:tcW w:w="1692"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V</w:t>
            </w:r>
          </w:p>
        </w:tc>
      </w:tr>
      <w:tr w:rsidR="00DF6E3D" w:rsidRPr="00BD5596" w:rsidTr="00927169">
        <w:tc>
          <w:tcPr>
            <w:tcW w:w="1006"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1127</w:t>
            </w:r>
          </w:p>
        </w:tc>
        <w:tc>
          <w:tcPr>
            <w:tcW w:w="1620"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X</w:t>
            </w:r>
          </w:p>
        </w:tc>
        <w:tc>
          <w:tcPr>
            <w:tcW w:w="1893"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X</w:t>
            </w:r>
          </w:p>
        </w:tc>
        <w:tc>
          <w:tcPr>
            <w:tcW w:w="1898"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X</w:t>
            </w:r>
          </w:p>
        </w:tc>
        <w:tc>
          <w:tcPr>
            <w:tcW w:w="1692"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V</w:t>
            </w:r>
          </w:p>
        </w:tc>
      </w:tr>
      <w:tr w:rsidR="00DF6E3D" w:rsidRPr="00BD5596" w:rsidTr="00927169">
        <w:tc>
          <w:tcPr>
            <w:tcW w:w="1006"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1254</w:t>
            </w:r>
          </w:p>
        </w:tc>
        <w:tc>
          <w:tcPr>
            <w:tcW w:w="1620"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X</w:t>
            </w:r>
          </w:p>
        </w:tc>
        <w:tc>
          <w:tcPr>
            <w:tcW w:w="1893"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X</w:t>
            </w:r>
          </w:p>
        </w:tc>
        <w:tc>
          <w:tcPr>
            <w:tcW w:w="1898"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X</w:t>
            </w:r>
          </w:p>
        </w:tc>
        <w:tc>
          <w:tcPr>
            <w:tcW w:w="1692"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V</w:t>
            </w:r>
          </w:p>
        </w:tc>
      </w:tr>
      <w:tr w:rsidR="00DF6E3D" w:rsidRPr="00BD5596" w:rsidTr="00927169">
        <w:tc>
          <w:tcPr>
            <w:tcW w:w="1006"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1285</w:t>
            </w:r>
          </w:p>
        </w:tc>
        <w:tc>
          <w:tcPr>
            <w:tcW w:w="1620"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X</w:t>
            </w:r>
          </w:p>
        </w:tc>
        <w:tc>
          <w:tcPr>
            <w:tcW w:w="1893"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X</w:t>
            </w:r>
          </w:p>
        </w:tc>
        <w:tc>
          <w:tcPr>
            <w:tcW w:w="1898"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X</w:t>
            </w:r>
          </w:p>
        </w:tc>
        <w:tc>
          <w:tcPr>
            <w:tcW w:w="1692" w:type="dxa"/>
            <w:vAlign w:val="center"/>
          </w:tcPr>
          <w:p w:rsidR="00DF6E3D" w:rsidRPr="00BD5596" w:rsidRDefault="00DF6E3D" w:rsidP="00BD5596">
            <w:pPr>
              <w:jc w:val="center"/>
              <w:rPr>
                <w:rFonts w:ascii="Arial" w:hAnsi="Arial" w:cs="Arial"/>
                <w:sz w:val="20"/>
                <w:szCs w:val="20"/>
              </w:rPr>
            </w:pPr>
            <w:r w:rsidRPr="00BD5596">
              <w:rPr>
                <w:rFonts w:ascii="Arial" w:hAnsi="Arial" w:cs="Arial"/>
                <w:sz w:val="20"/>
                <w:szCs w:val="20"/>
              </w:rPr>
              <w:t>V</w:t>
            </w:r>
          </w:p>
        </w:tc>
      </w:tr>
    </w:tbl>
    <w:p w:rsidR="00DF6E3D" w:rsidRPr="00BD5596" w:rsidRDefault="00DF6E3D" w:rsidP="00BD5596">
      <w:pPr>
        <w:spacing w:after="0" w:line="240" w:lineRule="auto"/>
        <w:jc w:val="both"/>
        <w:rPr>
          <w:rFonts w:ascii="Arial" w:hAnsi="Arial" w:cs="Arial"/>
          <w:sz w:val="20"/>
          <w:szCs w:val="20"/>
        </w:rPr>
      </w:pPr>
      <w:r w:rsidRPr="00BD5596">
        <w:rPr>
          <w:rFonts w:ascii="Arial" w:hAnsi="Arial" w:cs="Arial"/>
          <w:sz w:val="20"/>
          <w:szCs w:val="20"/>
        </w:rPr>
        <w:t xml:space="preserve"> </w:t>
      </w:r>
    </w:p>
    <w:p w:rsidR="00DF6E3D" w:rsidRPr="00BD5596" w:rsidRDefault="00DF6E3D" w:rsidP="00BD5596">
      <w:pPr>
        <w:spacing w:after="0" w:line="240" w:lineRule="auto"/>
        <w:jc w:val="both"/>
        <w:rPr>
          <w:rFonts w:ascii="Arial" w:hAnsi="Arial" w:cs="Arial"/>
          <w:sz w:val="20"/>
          <w:szCs w:val="20"/>
        </w:rPr>
      </w:pPr>
      <w:r w:rsidRPr="00BD5596">
        <w:rPr>
          <w:rFonts w:ascii="Arial" w:hAnsi="Arial" w:cs="Arial"/>
          <w:sz w:val="20"/>
          <w:szCs w:val="20"/>
        </w:rPr>
        <w:t>Keterangan</w:t>
      </w:r>
    </w:p>
    <w:p w:rsidR="00DF6E3D" w:rsidRPr="00BD5596" w:rsidRDefault="00DF6E3D" w:rsidP="00BD5596">
      <w:pPr>
        <w:spacing w:after="0" w:line="240" w:lineRule="auto"/>
        <w:jc w:val="both"/>
        <w:rPr>
          <w:rFonts w:ascii="Arial" w:hAnsi="Arial" w:cs="Arial"/>
          <w:sz w:val="20"/>
          <w:szCs w:val="20"/>
        </w:rPr>
      </w:pPr>
      <w:r w:rsidRPr="00BD5596">
        <w:rPr>
          <w:rFonts w:ascii="Arial" w:hAnsi="Arial" w:cs="Arial"/>
          <w:sz w:val="20"/>
          <w:szCs w:val="20"/>
        </w:rPr>
        <w:t>X : diprediksi salah</w:t>
      </w:r>
    </w:p>
    <w:p w:rsidR="00DF6E3D" w:rsidRPr="00BD5596" w:rsidRDefault="00DF6E3D" w:rsidP="00BD5596">
      <w:pPr>
        <w:spacing w:after="0" w:line="240" w:lineRule="auto"/>
        <w:jc w:val="both"/>
        <w:rPr>
          <w:rFonts w:ascii="Arial" w:hAnsi="Arial" w:cs="Arial"/>
          <w:sz w:val="20"/>
          <w:szCs w:val="20"/>
        </w:rPr>
      </w:pPr>
      <w:r w:rsidRPr="00BD5596">
        <w:rPr>
          <w:rFonts w:ascii="Arial" w:hAnsi="Arial" w:cs="Arial"/>
          <w:sz w:val="20"/>
          <w:szCs w:val="20"/>
        </w:rPr>
        <w:t>V : diprediksi benar</w:t>
      </w:r>
    </w:p>
    <w:p w:rsidR="00B92F55" w:rsidRPr="00BD5596" w:rsidRDefault="00B92F55" w:rsidP="00BD5596">
      <w:pPr>
        <w:spacing w:after="0" w:line="240" w:lineRule="auto"/>
        <w:jc w:val="both"/>
        <w:rPr>
          <w:rFonts w:ascii="Arial" w:hAnsi="Arial" w:cs="Arial"/>
          <w:sz w:val="20"/>
          <w:szCs w:val="20"/>
        </w:rPr>
      </w:pPr>
    </w:p>
    <w:p w:rsidR="003E1335" w:rsidRPr="005D3FC8" w:rsidRDefault="003E1335" w:rsidP="005D3FC8">
      <w:pPr>
        <w:pStyle w:val="ListParagraph"/>
        <w:numPr>
          <w:ilvl w:val="0"/>
          <w:numId w:val="11"/>
        </w:numPr>
        <w:spacing w:after="0" w:line="240" w:lineRule="auto"/>
        <w:ind w:left="426" w:hanging="426"/>
        <w:rPr>
          <w:rFonts w:ascii="Arial" w:hAnsi="Arial" w:cs="Arial"/>
          <w:b/>
          <w:sz w:val="20"/>
          <w:szCs w:val="20"/>
        </w:rPr>
      </w:pPr>
      <w:r w:rsidRPr="005D3FC8">
        <w:rPr>
          <w:rFonts w:ascii="Arial" w:hAnsi="Arial" w:cs="Arial"/>
          <w:b/>
          <w:sz w:val="20"/>
          <w:szCs w:val="20"/>
        </w:rPr>
        <w:t>Kesimpulan</w:t>
      </w:r>
    </w:p>
    <w:p w:rsidR="005239CC" w:rsidRPr="00BD5596" w:rsidRDefault="005239CC" w:rsidP="00BD5596">
      <w:pPr>
        <w:spacing w:after="0" w:line="240" w:lineRule="auto"/>
        <w:jc w:val="both"/>
        <w:rPr>
          <w:rFonts w:ascii="Arial" w:hAnsi="Arial" w:cs="Arial"/>
          <w:sz w:val="20"/>
          <w:szCs w:val="20"/>
        </w:rPr>
      </w:pPr>
      <w:r w:rsidRPr="00BD5596">
        <w:rPr>
          <w:rFonts w:ascii="Arial" w:hAnsi="Arial" w:cs="Arial"/>
          <w:sz w:val="20"/>
          <w:szCs w:val="20"/>
        </w:rPr>
        <w:t>Setelah menyelesaikan penelitian ini, maka dapat ditarik beberapa kesimpulan seperti di bawah ini.</w:t>
      </w:r>
    </w:p>
    <w:p w:rsidR="005239CC" w:rsidRPr="00BD5596" w:rsidRDefault="005239CC" w:rsidP="00BD5596">
      <w:pPr>
        <w:pStyle w:val="ListParagraph"/>
        <w:numPr>
          <w:ilvl w:val="0"/>
          <w:numId w:val="5"/>
        </w:numPr>
        <w:spacing w:after="0" w:line="240" w:lineRule="auto"/>
        <w:ind w:left="360"/>
        <w:jc w:val="both"/>
        <w:rPr>
          <w:rFonts w:ascii="Arial" w:hAnsi="Arial" w:cs="Arial"/>
          <w:sz w:val="20"/>
          <w:szCs w:val="20"/>
        </w:rPr>
      </w:pPr>
      <w:r w:rsidRPr="00BD5596">
        <w:rPr>
          <w:rFonts w:ascii="Arial" w:hAnsi="Arial" w:cs="Arial"/>
          <w:sz w:val="20"/>
          <w:szCs w:val="20"/>
        </w:rPr>
        <w:t xml:space="preserve">Berdasarkan tingkat akurasi yang dihasilkan metode </w:t>
      </w:r>
      <w:r w:rsidRPr="00BD5596">
        <w:rPr>
          <w:rFonts w:ascii="Arial" w:hAnsi="Arial" w:cs="Arial"/>
          <w:i/>
          <w:sz w:val="20"/>
          <w:szCs w:val="20"/>
        </w:rPr>
        <w:t>Bagging</w:t>
      </w:r>
      <w:r w:rsidRPr="00BD5596">
        <w:rPr>
          <w:rFonts w:ascii="Arial" w:hAnsi="Arial" w:cs="Arial"/>
          <w:sz w:val="20"/>
          <w:szCs w:val="20"/>
        </w:rPr>
        <w:t xml:space="preserve"> CART memberikan tingkat akurasi yang paling baik bila dibandingkan dengan metode CART, dan </w:t>
      </w:r>
      <w:r w:rsidRPr="00BD5596">
        <w:rPr>
          <w:rFonts w:ascii="Arial" w:hAnsi="Arial" w:cs="Arial"/>
          <w:i/>
          <w:sz w:val="20"/>
          <w:szCs w:val="20"/>
        </w:rPr>
        <w:t>Random Forest</w:t>
      </w:r>
      <w:r w:rsidRPr="00BD5596">
        <w:rPr>
          <w:rFonts w:ascii="Arial" w:hAnsi="Arial" w:cs="Arial"/>
          <w:sz w:val="20"/>
          <w:szCs w:val="20"/>
        </w:rPr>
        <w:t xml:space="preserve">, sedangkan metode </w:t>
      </w:r>
      <w:r w:rsidRPr="00BD5596">
        <w:rPr>
          <w:rFonts w:ascii="Arial" w:hAnsi="Arial" w:cs="Arial"/>
          <w:i/>
          <w:sz w:val="20"/>
          <w:szCs w:val="20"/>
        </w:rPr>
        <w:t>Random Forest</w:t>
      </w:r>
      <w:r w:rsidRPr="00BD5596">
        <w:rPr>
          <w:rFonts w:ascii="Arial" w:hAnsi="Arial" w:cs="Arial"/>
          <w:sz w:val="20"/>
          <w:szCs w:val="20"/>
        </w:rPr>
        <w:t xml:space="preserve"> memberikan tingkat akurasi yang paling rendah. Hal ini disebabkan karena pada metode </w:t>
      </w:r>
      <w:r w:rsidRPr="00BD5596">
        <w:rPr>
          <w:rFonts w:ascii="Arial" w:hAnsi="Arial" w:cs="Arial"/>
          <w:i/>
          <w:sz w:val="20"/>
          <w:szCs w:val="20"/>
        </w:rPr>
        <w:t>Bagging</w:t>
      </w:r>
      <w:r w:rsidRPr="00BD5596">
        <w:rPr>
          <w:rFonts w:ascii="Arial" w:hAnsi="Arial" w:cs="Arial"/>
          <w:sz w:val="20"/>
          <w:szCs w:val="20"/>
        </w:rPr>
        <w:t xml:space="preserve"> CART ada pembangkitan </w:t>
      </w:r>
      <w:r w:rsidRPr="00BD5596">
        <w:rPr>
          <w:rFonts w:ascii="Arial" w:hAnsi="Arial" w:cs="Arial"/>
          <w:i/>
          <w:sz w:val="20"/>
          <w:szCs w:val="20"/>
        </w:rPr>
        <w:t>learning</w:t>
      </w:r>
      <w:r w:rsidRPr="00BD5596">
        <w:rPr>
          <w:rFonts w:ascii="Arial" w:hAnsi="Arial" w:cs="Arial"/>
          <w:sz w:val="20"/>
          <w:szCs w:val="20"/>
        </w:rPr>
        <w:t xml:space="preserve"> sampel yang akan mereduksi variansi atribut </w:t>
      </w:r>
      <w:r w:rsidRPr="00BD5596">
        <w:rPr>
          <w:rFonts w:ascii="Arial" w:hAnsi="Arial" w:cs="Arial"/>
          <w:i/>
          <w:sz w:val="20"/>
          <w:szCs w:val="20"/>
        </w:rPr>
        <w:t>predictor</w:t>
      </w:r>
      <w:r w:rsidRPr="00BD5596">
        <w:rPr>
          <w:rFonts w:ascii="Arial" w:hAnsi="Arial" w:cs="Arial"/>
          <w:sz w:val="20"/>
          <w:szCs w:val="20"/>
        </w:rPr>
        <w:t xml:space="preserve">, sehingga ketika dikombinasikan hasilnya lebih baik bila dibandingkan dengan </w:t>
      </w:r>
      <w:r w:rsidRPr="00BD5596">
        <w:rPr>
          <w:rFonts w:ascii="Arial" w:hAnsi="Arial" w:cs="Arial"/>
          <w:i/>
          <w:sz w:val="20"/>
          <w:szCs w:val="20"/>
        </w:rPr>
        <w:t>predictor</w:t>
      </w:r>
      <w:r w:rsidRPr="00BD5596">
        <w:rPr>
          <w:rFonts w:ascii="Arial" w:hAnsi="Arial" w:cs="Arial"/>
          <w:sz w:val="20"/>
          <w:szCs w:val="20"/>
        </w:rPr>
        <w:t xml:space="preserve"> tunggal yang dibangun untuk menyelesaikan masalah yang sama. </w:t>
      </w:r>
    </w:p>
    <w:p w:rsidR="005239CC" w:rsidRPr="00BD5596" w:rsidRDefault="005239CC" w:rsidP="00BD5596">
      <w:pPr>
        <w:pStyle w:val="ListParagraph"/>
        <w:numPr>
          <w:ilvl w:val="0"/>
          <w:numId w:val="5"/>
        </w:numPr>
        <w:spacing w:after="0" w:line="240" w:lineRule="auto"/>
        <w:ind w:left="360"/>
        <w:jc w:val="both"/>
        <w:rPr>
          <w:rFonts w:ascii="Arial" w:hAnsi="Arial" w:cs="Arial"/>
          <w:sz w:val="20"/>
          <w:szCs w:val="20"/>
        </w:rPr>
      </w:pPr>
      <w:r w:rsidRPr="00BD5596">
        <w:rPr>
          <w:rFonts w:ascii="Arial" w:hAnsi="Arial" w:cs="Arial"/>
          <w:sz w:val="20"/>
          <w:szCs w:val="20"/>
        </w:rPr>
        <w:t xml:space="preserve">Berdasarkan hasil pengujian bisa disimpulkan bahwa nasabah potensial ditentukan oleh atribut </w:t>
      </w:r>
      <w:r w:rsidRPr="00BD5596">
        <w:rPr>
          <w:rFonts w:ascii="Arial" w:hAnsi="Arial" w:cs="Arial"/>
          <w:i/>
          <w:sz w:val="20"/>
          <w:szCs w:val="20"/>
        </w:rPr>
        <w:t>phone, payment</w:t>
      </w:r>
      <w:r w:rsidRPr="00BD5596">
        <w:rPr>
          <w:rFonts w:ascii="Arial" w:hAnsi="Arial" w:cs="Arial"/>
          <w:sz w:val="20"/>
          <w:szCs w:val="20"/>
        </w:rPr>
        <w:t xml:space="preserve">, dan </w:t>
      </w:r>
      <w:r w:rsidRPr="00BD5596">
        <w:rPr>
          <w:rFonts w:ascii="Arial" w:hAnsi="Arial" w:cs="Arial"/>
          <w:i/>
          <w:sz w:val="20"/>
          <w:szCs w:val="20"/>
        </w:rPr>
        <w:t>status kawin</w:t>
      </w:r>
      <w:r w:rsidRPr="00BD5596">
        <w:rPr>
          <w:rFonts w:ascii="Arial" w:hAnsi="Arial" w:cs="Arial"/>
          <w:sz w:val="20"/>
          <w:szCs w:val="20"/>
        </w:rPr>
        <w:t xml:space="preserve">, yaitu jika pembayaran dilakukan melakukan debet rekening/kartu kredit maka nasabah tersebut akan bertahan lama, sehingga status polis akan terus </w:t>
      </w:r>
      <w:r w:rsidRPr="00BD5596">
        <w:rPr>
          <w:rFonts w:ascii="Arial" w:hAnsi="Arial" w:cs="Arial"/>
          <w:i/>
          <w:sz w:val="20"/>
          <w:szCs w:val="20"/>
        </w:rPr>
        <w:t>inforce</w:t>
      </w:r>
      <w:r w:rsidRPr="00BD5596">
        <w:rPr>
          <w:rFonts w:ascii="Arial" w:hAnsi="Arial" w:cs="Arial"/>
          <w:sz w:val="20"/>
          <w:szCs w:val="20"/>
        </w:rPr>
        <w:t>.</w:t>
      </w:r>
    </w:p>
    <w:p w:rsidR="008323C6" w:rsidRPr="00BD5596" w:rsidRDefault="008323C6" w:rsidP="00BD5596">
      <w:pPr>
        <w:spacing w:after="0" w:line="240" w:lineRule="auto"/>
        <w:jc w:val="both"/>
        <w:rPr>
          <w:rFonts w:ascii="Arial" w:hAnsi="Arial" w:cs="Arial"/>
          <w:sz w:val="20"/>
          <w:szCs w:val="20"/>
        </w:rPr>
      </w:pPr>
    </w:p>
    <w:p w:rsidR="003E1335" w:rsidRPr="00BD5596" w:rsidRDefault="003E1335" w:rsidP="009151BD">
      <w:pPr>
        <w:pStyle w:val="ListParagraph"/>
        <w:numPr>
          <w:ilvl w:val="0"/>
          <w:numId w:val="11"/>
        </w:numPr>
        <w:spacing w:line="240" w:lineRule="auto"/>
        <w:ind w:left="426" w:hanging="426"/>
        <w:rPr>
          <w:rFonts w:ascii="Arial" w:hAnsi="Arial" w:cs="Arial"/>
          <w:b/>
          <w:sz w:val="20"/>
          <w:szCs w:val="20"/>
        </w:rPr>
      </w:pPr>
      <w:r w:rsidRPr="00BD5596">
        <w:rPr>
          <w:rFonts w:ascii="Arial" w:hAnsi="Arial" w:cs="Arial"/>
          <w:b/>
          <w:sz w:val="20"/>
          <w:szCs w:val="20"/>
        </w:rPr>
        <w:t>Daftar Pustaka</w:t>
      </w:r>
    </w:p>
    <w:p w:rsidR="005239CC" w:rsidRPr="00BD5596" w:rsidRDefault="005239CC" w:rsidP="00BD5596">
      <w:pPr>
        <w:pStyle w:val="ListParagraph"/>
        <w:numPr>
          <w:ilvl w:val="0"/>
          <w:numId w:val="4"/>
        </w:numPr>
        <w:autoSpaceDE w:val="0"/>
        <w:autoSpaceDN w:val="0"/>
        <w:adjustRightInd w:val="0"/>
        <w:spacing w:after="0" w:line="240" w:lineRule="auto"/>
        <w:jc w:val="both"/>
        <w:rPr>
          <w:rFonts w:ascii="Arial" w:hAnsi="Arial" w:cs="Arial"/>
          <w:color w:val="000000"/>
          <w:sz w:val="20"/>
          <w:szCs w:val="20"/>
        </w:rPr>
      </w:pPr>
      <w:r w:rsidRPr="00BD5596">
        <w:rPr>
          <w:rFonts w:ascii="Arial" w:hAnsi="Arial" w:cs="Arial"/>
          <w:color w:val="000000"/>
          <w:sz w:val="20"/>
          <w:szCs w:val="20"/>
        </w:rPr>
        <w:t xml:space="preserve">Han, Jiawei., Kamber, Micheline (2000), </w:t>
      </w:r>
      <w:r w:rsidRPr="00BD5596">
        <w:rPr>
          <w:rFonts w:ascii="Arial" w:hAnsi="Arial" w:cs="Arial"/>
          <w:i/>
          <w:iCs/>
          <w:color w:val="000000"/>
          <w:sz w:val="20"/>
          <w:szCs w:val="20"/>
        </w:rPr>
        <w:t>Data Mining Concepts and Technigues</w:t>
      </w:r>
      <w:r w:rsidRPr="00BD5596">
        <w:rPr>
          <w:rFonts w:ascii="Arial" w:hAnsi="Arial" w:cs="Arial"/>
          <w:color w:val="000000"/>
          <w:sz w:val="20"/>
          <w:szCs w:val="20"/>
        </w:rPr>
        <w:t>, Morgan Kaufman Publishers</w:t>
      </w:r>
    </w:p>
    <w:p w:rsidR="005239CC" w:rsidRPr="00BD5596" w:rsidRDefault="005239CC" w:rsidP="00BD5596">
      <w:pPr>
        <w:pStyle w:val="ListParagraph"/>
        <w:numPr>
          <w:ilvl w:val="0"/>
          <w:numId w:val="4"/>
        </w:numPr>
        <w:autoSpaceDE w:val="0"/>
        <w:autoSpaceDN w:val="0"/>
        <w:adjustRightInd w:val="0"/>
        <w:spacing w:after="0" w:line="240" w:lineRule="auto"/>
        <w:jc w:val="both"/>
        <w:rPr>
          <w:rFonts w:ascii="Arial" w:hAnsi="Arial" w:cs="Arial"/>
          <w:i/>
          <w:iCs/>
          <w:color w:val="000000"/>
          <w:sz w:val="20"/>
          <w:szCs w:val="20"/>
        </w:rPr>
      </w:pPr>
      <w:r w:rsidRPr="00BD5596">
        <w:rPr>
          <w:rFonts w:ascii="Arial" w:hAnsi="Arial" w:cs="Arial"/>
          <w:color w:val="000000"/>
          <w:sz w:val="20"/>
          <w:szCs w:val="20"/>
        </w:rPr>
        <w:t xml:space="preserve">Piatetsky, Gregory (2006), </w:t>
      </w:r>
      <w:r w:rsidRPr="00BD5596">
        <w:rPr>
          <w:rFonts w:ascii="Arial" w:hAnsi="Arial" w:cs="Arial"/>
          <w:i/>
          <w:iCs/>
          <w:color w:val="000000"/>
          <w:sz w:val="20"/>
          <w:szCs w:val="20"/>
        </w:rPr>
        <w:t>Data Mining and Knowledge Discovery in Business Databases</w:t>
      </w:r>
      <w:r w:rsidRPr="00BD5596">
        <w:rPr>
          <w:rFonts w:ascii="Arial" w:hAnsi="Arial" w:cs="Arial"/>
          <w:color w:val="000000"/>
          <w:sz w:val="20"/>
          <w:szCs w:val="20"/>
        </w:rPr>
        <w:t xml:space="preserve">. </w:t>
      </w:r>
    </w:p>
    <w:p w:rsidR="005239CC" w:rsidRPr="00BD5596" w:rsidRDefault="005239CC" w:rsidP="00BD5596">
      <w:pPr>
        <w:pStyle w:val="ListParagraph"/>
        <w:numPr>
          <w:ilvl w:val="0"/>
          <w:numId w:val="4"/>
        </w:numPr>
        <w:autoSpaceDE w:val="0"/>
        <w:autoSpaceDN w:val="0"/>
        <w:adjustRightInd w:val="0"/>
        <w:spacing w:after="0" w:line="240" w:lineRule="auto"/>
        <w:jc w:val="both"/>
        <w:rPr>
          <w:rFonts w:ascii="Arial" w:hAnsi="Arial" w:cs="Arial"/>
          <w:i/>
          <w:iCs/>
          <w:color w:val="000000"/>
          <w:sz w:val="20"/>
          <w:szCs w:val="20"/>
        </w:rPr>
      </w:pPr>
      <w:r w:rsidRPr="00BD5596">
        <w:rPr>
          <w:rFonts w:ascii="Arial" w:hAnsi="Arial" w:cs="Arial"/>
          <w:sz w:val="20"/>
          <w:szCs w:val="20"/>
        </w:rPr>
        <w:t xml:space="preserve">Breiman, L., Friedman, J., Olsen, R.A., dan Stone, C. (1984), </w:t>
      </w:r>
      <w:r w:rsidRPr="00BD5596">
        <w:rPr>
          <w:rFonts w:ascii="Arial" w:hAnsi="Arial" w:cs="Arial"/>
          <w:i/>
          <w:iCs/>
          <w:sz w:val="20"/>
          <w:szCs w:val="20"/>
        </w:rPr>
        <w:t>Classification and regression trees</w:t>
      </w:r>
      <w:r w:rsidRPr="00BD5596">
        <w:rPr>
          <w:rFonts w:ascii="Arial" w:hAnsi="Arial" w:cs="Arial"/>
          <w:sz w:val="20"/>
          <w:szCs w:val="20"/>
        </w:rPr>
        <w:t>, Wadsworth, Belmont, California.</w:t>
      </w:r>
    </w:p>
    <w:p w:rsidR="005239CC" w:rsidRPr="00BD5596" w:rsidRDefault="005239CC" w:rsidP="00BD5596">
      <w:pPr>
        <w:pStyle w:val="ListParagraph"/>
        <w:numPr>
          <w:ilvl w:val="0"/>
          <w:numId w:val="4"/>
        </w:numPr>
        <w:autoSpaceDE w:val="0"/>
        <w:autoSpaceDN w:val="0"/>
        <w:adjustRightInd w:val="0"/>
        <w:spacing w:after="0" w:line="240" w:lineRule="auto"/>
        <w:jc w:val="both"/>
        <w:rPr>
          <w:rFonts w:ascii="Arial" w:hAnsi="Arial" w:cs="Arial"/>
          <w:i/>
          <w:iCs/>
          <w:color w:val="000000"/>
          <w:sz w:val="20"/>
          <w:szCs w:val="20"/>
        </w:rPr>
      </w:pPr>
      <w:r w:rsidRPr="00BD5596">
        <w:rPr>
          <w:rFonts w:ascii="Arial" w:hAnsi="Arial" w:cs="Arial"/>
          <w:sz w:val="20"/>
          <w:szCs w:val="20"/>
        </w:rPr>
        <w:t xml:space="preserve">Breiman, L (1996a). </w:t>
      </w:r>
      <w:r w:rsidRPr="00BD5596">
        <w:rPr>
          <w:rFonts w:ascii="Arial" w:hAnsi="Arial" w:cs="Arial"/>
          <w:i/>
          <w:sz w:val="20"/>
          <w:szCs w:val="20"/>
        </w:rPr>
        <w:t>Bagging Predictors</w:t>
      </w:r>
      <w:r w:rsidRPr="00BD5596">
        <w:rPr>
          <w:rFonts w:ascii="Arial" w:hAnsi="Arial" w:cs="Arial"/>
          <w:i/>
          <w:iCs/>
          <w:sz w:val="20"/>
          <w:szCs w:val="20"/>
        </w:rPr>
        <w:t xml:space="preserve">, Machine Learning, </w:t>
      </w:r>
      <w:r w:rsidRPr="00BD5596">
        <w:rPr>
          <w:rFonts w:ascii="Arial" w:hAnsi="Arial" w:cs="Arial"/>
          <w:sz w:val="20"/>
          <w:szCs w:val="20"/>
        </w:rPr>
        <w:t>Vol. 24. 123-140</w:t>
      </w:r>
    </w:p>
    <w:p w:rsidR="005239CC" w:rsidRPr="00BD5596" w:rsidRDefault="005239CC" w:rsidP="00BD5596">
      <w:pPr>
        <w:pStyle w:val="ListParagraph"/>
        <w:numPr>
          <w:ilvl w:val="0"/>
          <w:numId w:val="4"/>
        </w:numPr>
        <w:autoSpaceDE w:val="0"/>
        <w:autoSpaceDN w:val="0"/>
        <w:adjustRightInd w:val="0"/>
        <w:spacing w:after="0" w:line="240" w:lineRule="auto"/>
        <w:jc w:val="both"/>
        <w:rPr>
          <w:rFonts w:ascii="Arial" w:hAnsi="Arial" w:cs="Arial"/>
          <w:i/>
          <w:iCs/>
          <w:color w:val="000000"/>
          <w:sz w:val="20"/>
          <w:szCs w:val="20"/>
        </w:rPr>
      </w:pPr>
      <w:r w:rsidRPr="00BD5596">
        <w:rPr>
          <w:rFonts w:ascii="Arial" w:hAnsi="Arial" w:cs="Arial"/>
          <w:sz w:val="20"/>
          <w:szCs w:val="20"/>
        </w:rPr>
        <w:t xml:space="preserve">Bühlman, P. dan Yu, B. (2002), </w:t>
      </w:r>
      <w:r w:rsidRPr="00BD5596">
        <w:rPr>
          <w:rFonts w:ascii="Arial" w:hAnsi="Arial" w:cs="Arial"/>
          <w:i/>
          <w:sz w:val="20"/>
          <w:szCs w:val="20"/>
        </w:rPr>
        <w:t>Analyzing Bagging</w:t>
      </w:r>
      <w:r w:rsidRPr="00BD5596">
        <w:rPr>
          <w:rFonts w:ascii="Arial" w:hAnsi="Arial" w:cs="Arial"/>
          <w:sz w:val="20"/>
          <w:szCs w:val="20"/>
        </w:rPr>
        <w:t xml:space="preserve">, </w:t>
      </w:r>
      <w:r w:rsidRPr="00BD5596">
        <w:rPr>
          <w:rFonts w:ascii="Arial" w:hAnsi="Arial" w:cs="Arial"/>
          <w:i/>
          <w:iCs/>
          <w:sz w:val="20"/>
          <w:szCs w:val="20"/>
        </w:rPr>
        <w:t>The Annals of Statistics</w:t>
      </w:r>
      <w:r w:rsidRPr="00BD5596">
        <w:rPr>
          <w:rFonts w:ascii="Arial" w:hAnsi="Arial" w:cs="Arial"/>
          <w:sz w:val="20"/>
          <w:szCs w:val="20"/>
        </w:rPr>
        <w:t>, Vol. 30 no. 4, hal 927-961.</w:t>
      </w:r>
    </w:p>
    <w:p w:rsidR="005239CC" w:rsidRPr="00BD5596" w:rsidRDefault="005239CC" w:rsidP="00BD5596">
      <w:pPr>
        <w:pStyle w:val="ListParagraph"/>
        <w:numPr>
          <w:ilvl w:val="0"/>
          <w:numId w:val="4"/>
        </w:numPr>
        <w:autoSpaceDE w:val="0"/>
        <w:autoSpaceDN w:val="0"/>
        <w:adjustRightInd w:val="0"/>
        <w:spacing w:after="0" w:line="240" w:lineRule="auto"/>
        <w:jc w:val="both"/>
        <w:rPr>
          <w:rFonts w:ascii="Arial" w:hAnsi="Arial" w:cs="Arial"/>
          <w:i/>
          <w:iCs/>
          <w:color w:val="000000"/>
          <w:sz w:val="20"/>
          <w:szCs w:val="20"/>
        </w:rPr>
      </w:pPr>
      <w:r w:rsidRPr="00BD5596">
        <w:rPr>
          <w:rFonts w:ascii="Arial" w:hAnsi="Arial" w:cs="Arial"/>
          <w:sz w:val="20"/>
          <w:szCs w:val="20"/>
        </w:rPr>
        <w:t>Sibaroni, Yuliant (2008) “</w:t>
      </w:r>
      <w:r w:rsidRPr="00BD5596">
        <w:rPr>
          <w:rFonts w:ascii="Arial" w:hAnsi="Arial" w:cs="Arial"/>
          <w:i/>
          <w:sz w:val="20"/>
          <w:szCs w:val="20"/>
        </w:rPr>
        <w:t xml:space="preserve">Analisis dan Penerapan Metode Klasifikasi untuk Pembangunan Perangkat Lunak Penerimaan Mahasiswa Baru Jalur Non-Tulis” </w:t>
      </w:r>
      <w:r w:rsidRPr="00BD5596">
        <w:rPr>
          <w:rFonts w:ascii="Arial" w:hAnsi="Arial" w:cs="Arial"/>
          <w:sz w:val="20"/>
          <w:szCs w:val="20"/>
        </w:rPr>
        <w:t>ITB, Bandung</w:t>
      </w:r>
      <w:r w:rsidRPr="00BD5596">
        <w:rPr>
          <w:rFonts w:ascii="Arial" w:hAnsi="Arial" w:cs="Arial"/>
          <w:i/>
          <w:sz w:val="20"/>
          <w:szCs w:val="20"/>
        </w:rPr>
        <w:t>.</w:t>
      </w:r>
    </w:p>
    <w:p w:rsidR="005239CC" w:rsidRPr="00BD5596" w:rsidRDefault="005239CC" w:rsidP="00BD5596">
      <w:pPr>
        <w:pStyle w:val="ListParagraph"/>
        <w:numPr>
          <w:ilvl w:val="0"/>
          <w:numId w:val="4"/>
        </w:numPr>
        <w:autoSpaceDE w:val="0"/>
        <w:autoSpaceDN w:val="0"/>
        <w:adjustRightInd w:val="0"/>
        <w:spacing w:after="0" w:line="240" w:lineRule="auto"/>
        <w:jc w:val="both"/>
        <w:rPr>
          <w:rFonts w:ascii="Arial" w:hAnsi="Arial" w:cs="Arial"/>
          <w:i/>
          <w:iCs/>
          <w:color w:val="000000"/>
          <w:sz w:val="20"/>
          <w:szCs w:val="20"/>
        </w:rPr>
      </w:pPr>
      <w:r w:rsidRPr="00BD5596">
        <w:rPr>
          <w:rFonts w:ascii="Arial" w:hAnsi="Arial" w:cs="Arial"/>
          <w:sz w:val="20"/>
          <w:szCs w:val="20"/>
        </w:rPr>
        <w:t>Wijanarko Bambang dan Sumarmi (2009) “Bagging CART pada Klasifikasi Anak Putus Sekolah” ITS, Surabaya.</w:t>
      </w:r>
    </w:p>
    <w:p w:rsidR="005239CC" w:rsidRPr="00BD5596" w:rsidRDefault="005239CC" w:rsidP="00BD5596">
      <w:pPr>
        <w:pStyle w:val="ListParagraph"/>
        <w:numPr>
          <w:ilvl w:val="0"/>
          <w:numId w:val="4"/>
        </w:numPr>
        <w:autoSpaceDE w:val="0"/>
        <w:autoSpaceDN w:val="0"/>
        <w:adjustRightInd w:val="0"/>
        <w:spacing w:after="0" w:line="240" w:lineRule="auto"/>
        <w:jc w:val="both"/>
        <w:rPr>
          <w:rFonts w:ascii="Arial" w:hAnsi="Arial" w:cs="Arial"/>
          <w:i/>
          <w:iCs/>
          <w:color w:val="000000"/>
          <w:sz w:val="20"/>
          <w:szCs w:val="20"/>
        </w:rPr>
      </w:pPr>
      <w:r w:rsidRPr="00BD5596">
        <w:rPr>
          <w:rFonts w:ascii="Arial" w:hAnsi="Arial" w:cs="Arial"/>
          <w:sz w:val="20"/>
          <w:szCs w:val="20"/>
        </w:rPr>
        <w:t>Sri, Veronika (2007) “</w:t>
      </w:r>
      <w:r w:rsidRPr="00BD5596">
        <w:rPr>
          <w:rFonts w:ascii="Arial" w:hAnsi="Arial" w:cs="Arial"/>
          <w:i/>
          <w:sz w:val="20"/>
          <w:szCs w:val="20"/>
        </w:rPr>
        <w:t>Pengembangan Skalabilitas Algoritma Klasifikasi C4.5 dengan Pendekatan Konsep Operator Relasi</w:t>
      </w:r>
      <w:r w:rsidRPr="00BD5596">
        <w:rPr>
          <w:rFonts w:ascii="Arial" w:hAnsi="Arial" w:cs="Arial"/>
          <w:sz w:val="20"/>
          <w:szCs w:val="20"/>
        </w:rPr>
        <w:t>” ITB, Bandung.</w:t>
      </w:r>
    </w:p>
    <w:sectPr w:rsidR="005239CC" w:rsidRPr="00BD5596" w:rsidSect="00235B12">
      <w:type w:val="continuous"/>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6DE" w:rsidRDefault="00FC16DE" w:rsidP="00743369">
      <w:pPr>
        <w:spacing w:after="0" w:line="240" w:lineRule="auto"/>
      </w:pPr>
      <w:r>
        <w:separator/>
      </w:r>
    </w:p>
  </w:endnote>
  <w:endnote w:type="continuationSeparator" w:id="1">
    <w:p w:rsidR="00FC16DE" w:rsidRDefault="00FC16DE" w:rsidP="007433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157"/>
      <w:docPartObj>
        <w:docPartGallery w:val="Page Numbers (Bottom of Page)"/>
        <w:docPartUnique/>
      </w:docPartObj>
    </w:sdtPr>
    <w:sdtContent>
      <w:p w:rsidR="009151BD" w:rsidRDefault="00853EB8" w:rsidP="00EC1A4A">
        <w:pPr>
          <w:pStyle w:val="Footer"/>
          <w:jc w:val="center"/>
        </w:pPr>
        <w:fldSimple w:instr=" PAGE   \* MERGEFORMAT ">
          <w:r w:rsidR="00927169">
            <w:rPr>
              <w:noProof/>
            </w:rPr>
            <w:t>7</w:t>
          </w:r>
        </w:fldSimple>
      </w:p>
    </w:sdtContent>
  </w:sdt>
  <w:p w:rsidR="009151BD" w:rsidRDefault="009151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6DE" w:rsidRDefault="00FC16DE" w:rsidP="00743369">
      <w:pPr>
        <w:spacing w:after="0" w:line="240" w:lineRule="auto"/>
      </w:pPr>
      <w:r>
        <w:separator/>
      </w:r>
    </w:p>
  </w:footnote>
  <w:footnote w:type="continuationSeparator" w:id="1">
    <w:p w:rsidR="00FC16DE" w:rsidRDefault="00FC16DE" w:rsidP="007433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2DC"/>
    <w:multiLevelType w:val="multilevel"/>
    <w:tmpl w:val="58A2CF1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05CC1C23"/>
    <w:multiLevelType w:val="hybridMultilevel"/>
    <w:tmpl w:val="8AD8F2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AA3645"/>
    <w:multiLevelType w:val="hybridMultilevel"/>
    <w:tmpl w:val="4718D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3030A2E"/>
    <w:multiLevelType w:val="hybridMultilevel"/>
    <w:tmpl w:val="699CEB36"/>
    <w:lvl w:ilvl="0" w:tplc="20C46A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353048D"/>
    <w:multiLevelType w:val="hybridMultilevel"/>
    <w:tmpl w:val="DDD276EC"/>
    <w:lvl w:ilvl="0" w:tplc="6CD47138">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F45B3D"/>
    <w:multiLevelType w:val="hybridMultilevel"/>
    <w:tmpl w:val="18863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CEE625E"/>
    <w:multiLevelType w:val="multilevel"/>
    <w:tmpl w:val="30D0F78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F980B88"/>
    <w:multiLevelType w:val="multilevel"/>
    <w:tmpl w:val="DDC2D9DC"/>
    <w:lvl w:ilvl="0">
      <w:start w:val="1"/>
      <w:numFmt w:val="decimal"/>
      <w:lvlText w:val="%1."/>
      <w:lvlJc w:val="left"/>
      <w:pPr>
        <w:ind w:left="360" w:hanging="360"/>
      </w:pPr>
      <w:rPr>
        <w:rFonts w:hint="default"/>
      </w:rPr>
    </w:lvl>
    <w:lvl w:ilvl="1">
      <w:start w:val="1"/>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68153B72"/>
    <w:multiLevelType w:val="multilevel"/>
    <w:tmpl w:val="6AC6916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5BE59B1"/>
    <w:multiLevelType w:val="hybridMultilevel"/>
    <w:tmpl w:val="60EA46F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E554618"/>
    <w:multiLevelType w:val="hybridMultilevel"/>
    <w:tmpl w:val="F788B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0"/>
  </w:num>
  <w:num w:numId="4">
    <w:abstractNumId w:val="3"/>
  </w:num>
  <w:num w:numId="5">
    <w:abstractNumId w:val="0"/>
  </w:num>
  <w:num w:numId="6">
    <w:abstractNumId w:val="1"/>
  </w:num>
  <w:num w:numId="7">
    <w:abstractNumId w:val="2"/>
  </w:num>
  <w:num w:numId="8">
    <w:abstractNumId w:val="4"/>
  </w:num>
  <w:num w:numId="9">
    <w:abstractNumId w:val="5"/>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3E1335"/>
    <w:rsid w:val="00012519"/>
    <w:rsid w:val="000361EF"/>
    <w:rsid w:val="000D67A2"/>
    <w:rsid w:val="00123163"/>
    <w:rsid w:val="00137750"/>
    <w:rsid w:val="0014727B"/>
    <w:rsid w:val="001B4E1A"/>
    <w:rsid w:val="00217336"/>
    <w:rsid w:val="00235B12"/>
    <w:rsid w:val="002638C3"/>
    <w:rsid w:val="002A2FA0"/>
    <w:rsid w:val="003321FF"/>
    <w:rsid w:val="003711E8"/>
    <w:rsid w:val="003A738B"/>
    <w:rsid w:val="003E1335"/>
    <w:rsid w:val="00454C72"/>
    <w:rsid w:val="00456362"/>
    <w:rsid w:val="005239CC"/>
    <w:rsid w:val="00531012"/>
    <w:rsid w:val="00541C1A"/>
    <w:rsid w:val="00557250"/>
    <w:rsid w:val="005A2C59"/>
    <w:rsid w:val="005D3FC8"/>
    <w:rsid w:val="006213B5"/>
    <w:rsid w:val="00633B9F"/>
    <w:rsid w:val="006A5B4A"/>
    <w:rsid w:val="006B5FEE"/>
    <w:rsid w:val="006F6EAD"/>
    <w:rsid w:val="00743369"/>
    <w:rsid w:val="00792BDB"/>
    <w:rsid w:val="008323C6"/>
    <w:rsid w:val="008467A7"/>
    <w:rsid w:val="00853EB8"/>
    <w:rsid w:val="008B7852"/>
    <w:rsid w:val="008E7FBC"/>
    <w:rsid w:val="008F7EA3"/>
    <w:rsid w:val="00907083"/>
    <w:rsid w:val="009151BD"/>
    <w:rsid w:val="00927169"/>
    <w:rsid w:val="00930DB4"/>
    <w:rsid w:val="00996D8C"/>
    <w:rsid w:val="00A63AC9"/>
    <w:rsid w:val="00AF5D97"/>
    <w:rsid w:val="00B153F6"/>
    <w:rsid w:val="00B92F55"/>
    <w:rsid w:val="00BC1F3E"/>
    <w:rsid w:val="00BD5596"/>
    <w:rsid w:val="00C4197F"/>
    <w:rsid w:val="00C623C5"/>
    <w:rsid w:val="00C817AF"/>
    <w:rsid w:val="00CE36C7"/>
    <w:rsid w:val="00D32C53"/>
    <w:rsid w:val="00D422AE"/>
    <w:rsid w:val="00DB3666"/>
    <w:rsid w:val="00DE0658"/>
    <w:rsid w:val="00DF6E3D"/>
    <w:rsid w:val="00E13F62"/>
    <w:rsid w:val="00E32C74"/>
    <w:rsid w:val="00E378F4"/>
    <w:rsid w:val="00E46669"/>
    <w:rsid w:val="00EA1F99"/>
    <w:rsid w:val="00EA21EB"/>
    <w:rsid w:val="00EC1A4A"/>
    <w:rsid w:val="00EC464D"/>
    <w:rsid w:val="00EC631D"/>
    <w:rsid w:val="00ED0F2C"/>
    <w:rsid w:val="00F30670"/>
    <w:rsid w:val="00F40275"/>
    <w:rsid w:val="00FC16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335"/>
  </w:style>
  <w:style w:type="paragraph" w:styleId="Heading1">
    <w:name w:val="heading 1"/>
    <w:basedOn w:val="Normal"/>
    <w:next w:val="Normal"/>
    <w:link w:val="Heading1Char"/>
    <w:uiPriority w:val="9"/>
    <w:qFormat/>
    <w:rsid w:val="003E13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422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
    <w:name w:val="Judul"/>
    <w:basedOn w:val="Heading1"/>
    <w:link w:val="JudulChar"/>
    <w:qFormat/>
    <w:rsid w:val="003E1335"/>
    <w:pPr>
      <w:spacing w:line="360" w:lineRule="auto"/>
      <w:contextualSpacing/>
      <w:jc w:val="center"/>
    </w:pPr>
    <w:rPr>
      <w:rFonts w:ascii="Arial" w:hAnsi="Arial" w:cs="Arial"/>
      <w:color w:val="auto"/>
      <w:sz w:val="36"/>
    </w:rPr>
  </w:style>
  <w:style w:type="character" w:customStyle="1" w:styleId="JudulChar">
    <w:name w:val="Judul Char"/>
    <w:basedOn w:val="Heading1Char"/>
    <w:link w:val="Judul"/>
    <w:rsid w:val="003E1335"/>
    <w:rPr>
      <w:rFonts w:ascii="Arial" w:hAnsi="Arial" w:cs="Arial"/>
      <w:sz w:val="36"/>
    </w:rPr>
  </w:style>
  <w:style w:type="character" w:customStyle="1" w:styleId="Heading1Char">
    <w:name w:val="Heading 1 Char"/>
    <w:basedOn w:val="DefaultParagraphFont"/>
    <w:link w:val="Heading1"/>
    <w:uiPriority w:val="9"/>
    <w:rsid w:val="003E133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3E1335"/>
    <w:pPr>
      <w:ind w:left="720"/>
      <w:contextualSpacing/>
    </w:pPr>
  </w:style>
  <w:style w:type="paragraph" w:customStyle="1" w:styleId="subbab1">
    <w:name w:val="subbab1"/>
    <w:basedOn w:val="Heading2"/>
    <w:link w:val="subbab1Char"/>
    <w:qFormat/>
    <w:rsid w:val="00D422AE"/>
    <w:pPr>
      <w:keepLines w:val="0"/>
      <w:spacing w:before="240" w:after="60" w:line="360" w:lineRule="auto"/>
      <w:jc w:val="both"/>
    </w:pPr>
    <w:rPr>
      <w:rFonts w:ascii="Arial" w:eastAsia="Times New Roman" w:hAnsi="Arial" w:cs="Arial"/>
      <w:iCs/>
      <w:color w:val="auto"/>
      <w:sz w:val="28"/>
      <w:szCs w:val="28"/>
      <w:lang w:val="id-ID"/>
    </w:rPr>
  </w:style>
  <w:style w:type="character" w:customStyle="1" w:styleId="subbab1Char">
    <w:name w:val="subbab1 Char"/>
    <w:basedOn w:val="Heading2Char"/>
    <w:link w:val="subbab1"/>
    <w:rsid w:val="00D422AE"/>
    <w:rPr>
      <w:rFonts w:ascii="Arial" w:eastAsia="Times New Roman" w:hAnsi="Arial" w:cs="Arial"/>
      <w:iCs/>
      <w:sz w:val="28"/>
      <w:szCs w:val="28"/>
      <w:lang w:val="id-ID"/>
    </w:rPr>
  </w:style>
  <w:style w:type="character" w:customStyle="1" w:styleId="ListParagraphChar">
    <w:name w:val="List Paragraph Char"/>
    <w:basedOn w:val="DefaultParagraphFont"/>
    <w:link w:val="ListParagraph"/>
    <w:uiPriority w:val="34"/>
    <w:rsid w:val="00D422AE"/>
  </w:style>
  <w:style w:type="character" w:customStyle="1" w:styleId="Heading2Char">
    <w:name w:val="Heading 2 Char"/>
    <w:basedOn w:val="DefaultParagraphFont"/>
    <w:link w:val="Heading2"/>
    <w:uiPriority w:val="9"/>
    <w:semiHidden/>
    <w:rsid w:val="00D422AE"/>
    <w:rPr>
      <w:rFonts w:asciiTheme="majorHAnsi" w:eastAsiaTheme="majorEastAsia" w:hAnsiTheme="majorHAnsi" w:cstheme="majorBidi"/>
      <w:b/>
      <w:bCs/>
      <w:color w:val="4F81BD" w:themeColor="accent1"/>
      <w:sz w:val="26"/>
      <w:szCs w:val="26"/>
    </w:rPr>
  </w:style>
  <w:style w:type="paragraph" w:customStyle="1" w:styleId="Subab2">
    <w:name w:val="Subab2"/>
    <w:basedOn w:val="Normal"/>
    <w:link w:val="Subab2Char"/>
    <w:qFormat/>
    <w:rsid w:val="00D422AE"/>
    <w:pPr>
      <w:keepNext/>
      <w:spacing w:before="240" w:after="60" w:line="360" w:lineRule="auto"/>
      <w:jc w:val="both"/>
      <w:outlineLvl w:val="1"/>
    </w:pPr>
    <w:rPr>
      <w:rFonts w:ascii="Arial" w:eastAsia="Times New Roman" w:hAnsi="Arial" w:cs="Arial"/>
      <w:b/>
      <w:bCs/>
      <w:iCs/>
      <w:sz w:val="28"/>
      <w:szCs w:val="28"/>
      <w:lang w:val="id-ID"/>
    </w:rPr>
  </w:style>
  <w:style w:type="character" w:customStyle="1" w:styleId="Subab2Char">
    <w:name w:val="Subab2 Char"/>
    <w:basedOn w:val="DefaultParagraphFont"/>
    <w:link w:val="Subab2"/>
    <w:rsid w:val="00D422AE"/>
    <w:rPr>
      <w:rFonts w:ascii="Arial" w:eastAsia="Times New Roman" w:hAnsi="Arial" w:cs="Arial"/>
      <w:b/>
      <w:bCs/>
      <w:iCs/>
      <w:sz w:val="28"/>
      <w:szCs w:val="28"/>
      <w:lang w:val="id-ID"/>
    </w:rPr>
  </w:style>
  <w:style w:type="paragraph" w:styleId="BalloonText">
    <w:name w:val="Balloon Text"/>
    <w:basedOn w:val="Normal"/>
    <w:link w:val="BalloonTextChar"/>
    <w:uiPriority w:val="99"/>
    <w:semiHidden/>
    <w:unhideWhenUsed/>
    <w:rsid w:val="00D42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2AE"/>
    <w:rPr>
      <w:rFonts w:ascii="Tahoma" w:hAnsi="Tahoma" w:cs="Tahoma"/>
      <w:sz w:val="16"/>
      <w:szCs w:val="16"/>
    </w:rPr>
  </w:style>
  <w:style w:type="table" w:styleId="TableGrid">
    <w:name w:val="Table Grid"/>
    <w:basedOn w:val="TableNormal"/>
    <w:uiPriority w:val="59"/>
    <w:rsid w:val="004563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el">
    <w:name w:val="tabel"/>
    <w:basedOn w:val="Normal"/>
    <w:link w:val="tabelChar"/>
    <w:qFormat/>
    <w:rsid w:val="00456362"/>
    <w:pPr>
      <w:autoSpaceDE w:val="0"/>
      <w:autoSpaceDN w:val="0"/>
      <w:adjustRightInd w:val="0"/>
      <w:spacing w:after="0" w:line="360" w:lineRule="auto"/>
      <w:jc w:val="center"/>
    </w:pPr>
    <w:rPr>
      <w:rFonts w:ascii="Times New Roman" w:hAnsi="Times New Roman" w:cs="Times New Roman"/>
      <w:b/>
      <w:bCs/>
      <w:color w:val="000000"/>
      <w:sz w:val="23"/>
      <w:szCs w:val="23"/>
    </w:rPr>
  </w:style>
  <w:style w:type="character" w:customStyle="1" w:styleId="tabelChar">
    <w:name w:val="tabel Char"/>
    <w:basedOn w:val="DefaultParagraphFont"/>
    <w:link w:val="tabel"/>
    <w:rsid w:val="00456362"/>
    <w:rPr>
      <w:rFonts w:ascii="Times New Roman" w:hAnsi="Times New Roman" w:cs="Times New Roman"/>
      <w:b/>
      <w:bCs/>
      <w:color w:val="000000"/>
      <w:sz w:val="23"/>
      <w:szCs w:val="23"/>
    </w:rPr>
  </w:style>
  <w:style w:type="paragraph" w:customStyle="1" w:styleId="gambar">
    <w:name w:val="gambar"/>
    <w:basedOn w:val="Normal"/>
    <w:link w:val="gambarChar"/>
    <w:qFormat/>
    <w:rsid w:val="00456362"/>
    <w:pPr>
      <w:spacing w:line="360" w:lineRule="auto"/>
      <w:jc w:val="center"/>
    </w:pPr>
    <w:rPr>
      <w:rFonts w:ascii="Times New Roman" w:hAnsi="Times New Roman" w:cs="Times New Roman"/>
      <w:bCs/>
      <w:color w:val="000000"/>
      <w:sz w:val="24"/>
      <w:szCs w:val="24"/>
    </w:rPr>
  </w:style>
  <w:style w:type="character" w:customStyle="1" w:styleId="gambarChar">
    <w:name w:val="gambar Char"/>
    <w:basedOn w:val="DefaultParagraphFont"/>
    <w:link w:val="gambar"/>
    <w:rsid w:val="00456362"/>
    <w:rPr>
      <w:rFonts w:ascii="Times New Roman" w:hAnsi="Times New Roman" w:cs="Times New Roman"/>
      <w:bCs/>
      <w:color w:val="000000"/>
      <w:sz w:val="24"/>
      <w:szCs w:val="24"/>
    </w:rPr>
  </w:style>
  <w:style w:type="character" w:styleId="Hyperlink">
    <w:name w:val="Hyperlink"/>
    <w:basedOn w:val="DefaultParagraphFont"/>
    <w:uiPriority w:val="99"/>
    <w:unhideWhenUsed/>
    <w:rsid w:val="008323C6"/>
    <w:rPr>
      <w:color w:val="0000FF" w:themeColor="hyperlink"/>
      <w:u w:val="single"/>
    </w:rPr>
  </w:style>
  <w:style w:type="paragraph" w:styleId="Header">
    <w:name w:val="header"/>
    <w:basedOn w:val="Normal"/>
    <w:link w:val="HeaderChar"/>
    <w:uiPriority w:val="99"/>
    <w:semiHidden/>
    <w:unhideWhenUsed/>
    <w:rsid w:val="007433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3369"/>
  </w:style>
  <w:style w:type="paragraph" w:styleId="Footer">
    <w:name w:val="footer"/>
    <w:basedOn w:val="Normal"/>
    <w:link w:val="FooterChar"/>
    <w:uiPriority w:val="99"/>
    <w:unhideWhenUsed/>
    <w:rsid w:val="00743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36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7</Pages>
  <Words>2793</Words>
  <Characters>15923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dosenKKT-NHT02</cp:lastModifiedBy>
  <cp:revision>10</cp:revision>
  <dcterms:created xsi:type="dcterms:W3CDTF">2011-07-28T08:41:00Z</dcterms:created>
  <dcterms:modified xsi:type="dcterms:W3CDTF">2011-08-19T08:47:00Z</dcterms:modified>
</cp:coreProperties>
</file>